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2CA" w:rsidRPr="004D603F" w:rsidRDefault="00F34196" w:rsidP="006542CA">
      <w:pPr>
        <w:tabs>
          <w:tab w:val="left" w:pos="195"/>
          <w:tab w:val="center" w:pos="4818"/>
        </w:tabs>
        <w:spacing w:after="0" w:line="240" w:lineRule="auto"/>
        <w:jc w:val="right"/>
        <w:rPr>
          <w:sz w:val="24"/>
          <w:szCs w:val="24"/>
        </w:rPr>
      </w:pPr>
      <w:bookmarkStart w:id="0" w:name="_GoBack"/>
      <w:bookmarkEnd w:id="0"/>
      <w:r>
        <w:rPr>
          <w:noProof/>
          <w:sz w:val="24"/>
          <w:szCs w:val="24"/>
        </w:rPr>
        <w:pict>
          <v:rect id="Rectangle 2" o:spid="_x0000_s1026" style="position:absolute;left:0;text-align:left;margin-left:356.1pt;margin-top:-33.15pt;width:36.5pt;height:26.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" strokecolor="white [3212]"/>
        </w:pict>
      </w:r>
      <w:r w:rsidR="006542CA" w:rsidRPr="004D603F">
        <w:rPr>
          <w:sz w:val="24"/>
          <w:szCs w:val="24"/>
        </w:rPr>
        <w:t xml:space="preserve">2.2.19. </w:t>
      </w:r>
    </w:p>
    <w:p w:rsidR="0001570D" w:rsidRPr="004D603F" w:rsidRDefault="0001570D" w:rsidP="0001570D">
      <w:pPr>
        <w:tabs>
          <w:tab w:val="left" w:pos="195"/>
          <w:tab w:val="center" w:pos="4818"/>
        </w:tabs>
        <w:spacing w:after="0" w:line="240" w:lineRule="auto"/>
        <w:jc w:val="center"/>
        <w:rPr>
          <w:rFonts w:ascii="Times New Roman" w:hAnsi="Times New Roman"/>
          <w:i/>
          <w:sz w:val="24"/>
          <w:szCs w:val="24"/>
        </w:rPr>
      </w:pPr>
      <w:r w:rsidRPr="004D603F">
        <w:rPr>
          <w:rFonts w:ascii="Times New Roman" w:hAnsi="Times New Roman"/>
          <w:sz w:val="24"/>
          <w:szCs w:val="24"/>
        </w:rPr>
        <w:t>Муниципальное бюджетное общеобразовательное учреждение</w:t>
      </w:r>
    </w:p>
    <w:p w:rsidR="00442CDC" w:rsidRPr="004D603F" w:rsidRDefault="0001570D" w:rsidP="0001570D">
      <w:pPr>
        <w:spacing w:after="0" w:line="240" w:lineRule="auto"/>
        <w:jc w:val="center"/>
        <w:rPr>
          <w:rFonts w:ascii="Times New Roman" w:hAnsi="Times New Roman"/>
          <w:sz w:val="24"/>
          <w:szCs w:val="24"/>
        </w:rPr>
      </w:pPr>
      <w:r w:rsidRPr="004D603F">
        <w:rPr>
          <w:rFonts w:ascii="Times New Roman" w:hAnsi="Times New Roman"/>
          <w:sz w:val="24"/>
          <w:szCs w:val="24"/>
        </w:rPr>
        <w:t>«</w:t>
      </w:r>
      <w:r w:rsidR="00442CDC" w:rsidRPr="004D603F">
        <w:rPr>
          <w:rFonts w:ascii="Times New Roman" w:hAnsi="Times New Roman"/>
          <w:sz w:val="24"/>
          <w:szCs w:val="24"/>
        </w:rPr>
        <w:t>Калтаковская с</w:t>
      </w:r>
      <w:r w:rsidRPr="004D603F">
        <w:rPr>
          <w:rFonts w:ascii="Times New Roman" w:hAnsi="Times New Roman"/>
          <w:sz w:val="24"/>
          <w:szCs w:val="24"/>
        </w:rPr>
        <w:t>р</w:t>
      </w:r>
      <w:r w:rsidR="00442CDC" w:rsidRPr="004D603F">
        <w:rPr>
          <w:rFonts w:ascii="Times New Roman" w:hAnsi="Times New Roman"/>
          <w:sz w:val="24"/>
          <w:szCs w:val="24"/>
        </w:rPr>
        <w:t>едняя общеобразовательная школа</w:t>
      </w:r>
      <w:r w:rsidRPr="004D603F">
        <w:rPr>
          <w:rFonts w:ascii="Times New Roman" w:hAnsi="Times New Roman"/>
          <w:sz w:val="24"/>
          <w:szCs w:val="24"/>
        </w:rPr>
        <w:t xml:space="preserve">» </w:t>
      </w:r>
    </w:p>
    <w:p w:rsidR="0001570D" w:rsidRPr="004D603F" w:rsidRDefault="00442CDC" w:rsidP="0001570D">
      <w:pPr>
        <w:spacing w:after="0" w:line="240" w:lineRule="auto"/>
        <w:jc w:val="center"/>
        <w:rPr>
          <w:rFonts w:ascii="Times New Roman" w:hAnsi="Times New Roman"/>
          <w:i/>
          <w:sz w:val="24"/>
          <w:szCs w:val="24"/>
        </w:rPr>
      </w:pPr>
      <w:r w:rsidRPr="004D603F">
        <w:rPr>
          <w:rFonts w:ascii="Times New Roman" w:hAnsi="Times New Roman"/>
          <w:sz w:val="24"/>
          <w:szCs w:val="24"/>
        </w:rPr>
        <w:t xml:space="preserve">Мензелинского муниципального района </w:t>
      </w:r>
      <w:r w:rsidR="0001570D" w:rsidRPr="004D603F">
        <w:rPr>
          <w:rFonts w:ascii="Times New Roman" w:hAnsi="Times New Roman"/>
          <w:sz w:val="24"/>
          <w:szCs w:val="24"/>
        </w:rPr>
        <w:t>Республики Татарстан</w:t>
      </w:r>
    </w:p>
    <w:p w:rsidR="0001570D" w:rsidRPr="004D603F" w:rsidRDefault="0001570D" w:rsidP="0001570D">
      <w:pPr>
        <w:spacing w:after="0" w:line="240" w:lineRule="auto"/>
        <w:jc w:val="center"/>
        <w:rPr>
          <w:rFonts w:ascii="Times New Roman" w:hAnsi="Times New Roman"/>
          <w:i/>
          <w:sz w:val="24"/>
          <w:szCs w:val="24"/>
        </w:rPr>
      </w:pPr>
    </w:p>
    <w:p w:rsidR="0001570D" w:rsidRPr="004D603F" w:rsidRDefault="0001570D" w:rsidP="0001570D">
      <w:pPr>
        <w:spacing w:after="0" w:line="240" w:lineRule="auto"/>
        <w:jc w:val="center"/>
        <w:rPr>
          <w:rFonts w:ascii="Times New Roman" w:hAnsi="Times New Roman"/>
          <w:i/>
          <w:sz w:val="24"/>
          <w:szCs w:val="24"/>
        </w:rPr>
      </w:pPr>
    </w:p>
    <w:p w:rsidR="00093CB0" w:rsidRPr="004D603F" w:rsidRDefault="00093CB0" w:rsidP="005F7C2C">
      <w:pPr>
        <w:spacing w:after="0" w:line="240" w:lineRule="auto"/>
        <w:jc w:val="right"/>
        <w:rPr>
          <w:rFonts w:ascii="Times New Roman" w:hAnsi="Times New Roman"/>
          <w:i/>
          <w:sz w:val="24"/>
          <w:szCs w:val="24"/>
        </w:rPr>
      </w:pPr>
    </w:p>
    <w:p w:rsidR="0001570D" w:rsidRPr="004D603F" w:rsidRDefault="0001570D" w:rsidP="0001570D">
      <w:pPr>
        <w:spacing w:after="0" w:line="240" w:lineRule="auto"/>
        <w:jc w:val="center"/>
        <w:rPr>
          <w:rFonts w:ascii="Times New Roman" w:hAnsi="Times New Roman"/>
          <w:i/>
          <w:sz w:val="24"/>
          <w:szCs w:val="24"/>
        </w:rPr>
      </w:pPr>
    </w:p>
    <w:p w:rsidR="0001570D" w:rsidRPr="004D603F" w:rsidRDefault="0001570D" w:rsidP="0001570D">
      <w:pPr>
        <w:spacing w:after="0" w:line="240" w:lineRule="auto"/>
        <w:jc w:val="center"/>
        <w:rPr>
          <w:rFonts w:ascii="Times New Roman" w:hAnsi="Times New Roman"/>
          <w:i/>
          <w:sz w:val="24"/>
          <w:szCs w:val="24"/>
        </w:rPr>
      </w:pPr>
    </w:p>
    <w:p w:rsidR="00E50F26" w:rsidRPr="004D603F" w:rsidRDefault="00E50F26" w:rsidP="00E50F26">
      <w:pPr>
        <w:tabs>
          <w:tab w:val="left" w:pos="284"/>
          <w:tab w:val="left" w:pos="567"/>
        </w:tabs>
        <w:spacing w:line="240" w:lineRule="auto"/>
        <w:ind w:right="-2" w:firstLine="284"/>
        <w:contextualSpacing/>
        <w:jc w:val="center"/>
        <w:rPr>
          <w:rFonts w:ascii="Times New Roman" w:hAnsi="Times New Roman"/>
          <w:b/>
          <w:sz w:val="48"/>
          <w:szCs w:val="48"/>
        </w:rPr>
      </w:pPr>
      <w:r w:rsidRPr="004D603F">
        <w:rPr>
          <w:rFonts w:ascii="Times New Roman" w:hAnsi="Times New Roman"/>
          <w:b/>
          <w:sz w:val="48"/>
          <w:szCs w:val="48"/>
        </w:rPr>
        <w:t xml:space="preserve">Рабочая программа </w:t>
      </w:r>
    </w:p>
    <w:p w:rsidR="00E50F26" w:rsidRPr="004D603F" w:rsidRDefault="00E50F26" w:rsidP="00E50F26">
      <w:pPr>
        <w:pStyle w:val="a5"/>
        <w:contextualSpacing/>
        <w:jc w:val="center"/>
        <w:rPr>
          <w:rFonts w:ascii="Times New Roman" w:hAnsi="Times New Roman"/>
          <w:sz w:val="24"/>
          <w:szCs w:val="24"/>
        </w:rPr>
      </w:pPr>
    </w:p>
    <w:p w:rsidR="00E50F26" w:rsidRPr="004D603F" w:rsidRDefault="00E50F26" w:rsidP="00E50F26">
      <w:pPr>
        <w:pStyle w:val="a5"/>
        <w:contextualSpacing/>
        <w:jc w:val="center"/>
        <w:rPr>
          <w:rFonts w:ascii="Times New Roman" w:hAnsi="Times New Roman"/>
          <w:sz w:val="24"/>
          <w:szCs w:val="24"/>
        </w:rPr>
      </w:pPr>
    </w:p>
    <w:p w:rsidR="00E50F26" w:rsidRPr="004D603F" w:rsidRDefault="00E50F26" w:rsidP="00E50F26">
      <w:pPr>
        <w:spacing w:line="240" w:lineRule="auto"/>
        <w:contextualSpacing/>
        <w:jc w:val="center"/>
        <w:rPr>
          <w:rFonts w:ascii="Times New Roman" w:hAnsi="Times New Roman"/>
          <w:sz w:val="24"/>
          <w:szCs w:val="24"/>
        </w:rPr>
      </w:pPr>
      <w:r w:rsidRPr="004D603F">
        <w:rPr>
          <w:rFonts w:ascii="Times New Roman" w:hAnsi="Times New Roman"/>
          <w:b/>
          <w:sz w:val="48"/>
          <w:szCs w:val="48"/>
        </w:rPr>
        <w:t>по технологии</w:t>
      </w:r>
    </w:p>
    <w:p w:rsidR="00501C58" w:rsidRPr="004D603F" w:rsidRDefault="00E50F26" w:rsidP="00501C58">
      <w:pPr>
        <w:pStyle w:val="a5"/>
        <w:contextualSpacing/>
        <w:jc w:val="center"/>
        <w:rPr>
          <w:rFonts w:ascii="Times New Roman" w:hAnsi="Times New Roman"/>
          <w:b/>
          <w:sz w:val="28"/>
          <w:szCs w:val="28"/>
        </w:rPr>
      </w:pPr>
      <w:r w:rsidRPr="004D603F">
        <w:rPr>
          <w:rFonts w:ascii="Times New Roman" w:hAnsi="Times New Roman"/>
          <w:sz w:val="28"/>
          <w:szCs w:val="28"/>
        </w:rPr>
        <w:t xml:space="preserve">Уровень образования (класс): </w:t>
      </w:r>
      <w:r w:rsidRPr="004D603F">
        <w:rPr>
          <w:rFonts w:ascii="Times New Roman" w:hAnsi="Times New Roman"/>
          <w:b/>
          <w:sz w:val="28"/>
          <w:szCs w:val="28"/>
        </w:rPr>
        <w:t>основное общее образование</w:t>
      </w:r>
      <w:r w:rsidR="00501C58" w:rsidRPr="004D603F">
        <w:rPr>
          <w:rFonts w:ascii="Times New Roman" w:hAnsi="Times New Roman"/>
          <w:b/>
          <w:sz w:val="28"/>
          <w:szCs w:val="28"/>
        </w:rPr>
        <w:t>, 5-8 классы</w:t>
      </w:r>
    </w:p>
    <w:p w:rsidR="0001570D" w:rsidRPr="004D603F" w:rsidRDefault="0001570D" w:rsidP="0001570D">
      <w:pPr>
        <w:spacing w:after="0" w:line="240" w:lineRule="auto"/>
        <w:jc w:val="center"/>
        <w:rPr>
          <w:rFonts w:ascii="Times New Roman" w:hAnsi="Times New Roman"/>
          <w:sz w:val="24"/>
          <w:szCs w:val="24"/>
        </w:rPr>
      </w:pPr>
    </w:p>
    <w:p w:rsidR="0001570D" w:rsidRPr="004D603F" w:rsidRDefault="0001570D" w:rsidP="0001570D">
      <w:pPr>
        <w:spacing w:after="0" w:line="240" w:lineRule="auto"/>
        <w:jc w:val="center"/>
        <w:rPr>
          <w:rFonts w:ascii="Times New Roman" w:hAnsi="Times New Roman"/>
          <w:sz w:val="24"/>
          <w:szCs w:val="24"/>
        </w:rPr>
      </w:pPr>
    </w:p>
    <w:p w:rsidR="0001570D" w:rsidRPr="004D603F" w:rsidRDefault="0001570D" w:rsidP="0001570D">
      <w:pPr>
        <w:pStyle w:val="a5"/>
        <w:jc w:val="center"/>
        <w:rPr>
          <w:rFonts w:ascii="Times New Roman" w:hAnsi="Times New Roman"/>
          <w:sz w:val="24"/>
          <w:szCs w:val="24"/>
        </w:rPr>
      </w:pPr>
    </w:p>
    <w:p w:rsidR="0001570D" w:rsidRPr="004D603F" w:rsidRDefault="0001570D" w:rsidP="0001570D">
      <w:pPr>
        <w:pStyle w:val="a5"/>
        <w:jc w:val="center"/>
        <w:rPr>
          <w:rFonts w:ascii="Times New Roman" w:hAnsi="Times New Roman"/>
          <w:sz w:val="24"/>
          <w:szCs w:val="24"/>
        </w:rPr>
      </w:pPr>
    </w:p>
    <w:p w:rsidR="0001570D" w:rsidRPr="004D603F" w:rsidRDefault="0001570D" w:rsidP="0001570D">
      <w:pPr>
        <w:spacing w:after="0" w:line="240" w:lineRule="auto"/>
        <w:jc w:val="center"/>
        <w:rPr>
          <w:rFonts w:ascii="Times New Roman" w:hAnsi="Times New Roman"/>
          <w:b/>
          <w:sz w:val="24"/>
          <w:szCs w:val="24"/>
        </w:rPr>
      </w:pPr>
    </w:p>
    <w:p w:rsidR="0001570D" w:rsidRPr="004D603F" w:rsidRDefault="0001570D" w:rsidP="0001570D">
      <w:pPr>
        <w:pStyle w:val="a5"/>
        <w:jc w:val="center"/>
        <w:rPr>
          <w:rFonts w:ascii="Times New Roman" w:hAnsi="Times New Roman"/>
          <w:sz w:val="24"/>
          <w:szCs w:val="24"/>
          <w:vertAlign w:val="superscript"/>
        </w:rPr>
      </w:pPr>
    </w:p>
    <w:p w:rsidR="0001570D" w:rsidRPr="004D603F" w:rsidRDefault="0001570D" w:rsidP="0001570D">
      <w:pPr>
        <w:spacing w:line="240" w:lineRule="auto"/>
        <w:rPr>
          <w:rFonts w:ascii="Times New Roman" w:hAnsi="Times New Roman"/>
          <w:sz w:val="24"/>
          <w:szCs w:val="24"/>
        </w:rPr>
      </w:pPr>
    </w:p>
    <w:tbl>
      <w:tblPr>
        <w:tblStyle w:val="a7"/>
        <w:tblW w:w="0" w:type="auto"/>
        <w:tblLook w:val="04A0"/>
      </w:tblPr>
      <w:tblGrid>
        <w:gridCol w:w="8330"/>
        <w:gridCol w:w="5812"/>
      </w:tblGrid>
      <w:tr w:rsidR="004D603F" w:rsidRPr="004D603F" w:rsidTr="005F7C2C">
        <w:tc>
          <w:tcPr>
            <w:tcW w:w="8330" w:type="dxa"/>
            <w:tcBorders>
              <w:top w:val="nil"/>
              <w:left w:val="nil"/>
              <w:bottom w:val="nil"/>
              <w:right w:val="nil"/>
            </w:tcBorders>
          </w:tcPr>
          <w:p w:rsidR="0001570D" w:rsidRPr="004D603F" w:rsidRDefault="0001570D" w:rsidP="0056517B">
            <w:pPr>
              <w:tabs>
                <w:tab w:val="left" w:pos="0"/>
              </w:tabs>
              <w:jc w:val="both"/>
              <w:rPr>
                <w:rFonts w:ascii="Times New Roman" w:hAnsi="Times New Roman"/>
                <w:i/>
                <w:sz w:val="24"/>
                <w:szCs w:val="24"/>
              </w:rPr>
            </w:pPr>
          </w:p>
        </w:tc>
        <w:tc>
          <w:tcPr>
            <w:tcW w:w="5812" w:type="dxa"/>
            <w:tcBorders>
              <w:top w:val="nil"/>
              <w:left w:val="nil"/>
              <w:bottom w:val="nil"/>
              <w:right w:val="nil"/>
            </w:tcBorders>
            <w:hideMark/>
          </w:tcPr>
          <w:p w:rsidR="00300EB4" w:rsidRPr="004D603F" w:rsidRDefault="0001570D" w:rsidP="0056517B">
            <w:pPr>
              <w:tabs>
                <w:tab w:val="left" w:pos="0"/>
              </w:tabs>
              <w:jc w:val="both"/>
              <w:rPr>
                <w:rFonts w:ascii="Times New Roman" w:hAnsi="Times New Roman"/>
                <w:sz w:val="24"/>
                <w:szCs w:val="24"/>
              </w:rPr>
            </w:pPr>
            <w:r w:rsidRPr="004D603F">
              <w:rPr>
                <w:rFonts w:ascii="Times New Roman" w:hAnsi="Times New Roman"/>
                <w:b/>
                <w:sz w:val="24"/>
                <w:szCs w:val="24"/>
              </w:rPr>
              <w:t>Разработано:</w:t>
            </w:r>
            <w:r w:rsidRPr="004D603F">
              <w:rPr>
                <w:rFonts w:ascii="Times New Roman" w:hAnsi="Times New Roman"/>
                <w:sz w:val="24"/>
                <w:szCs w:val="24"/>
              </w:rPr>
              <w:t xml:space="preserve"> ШМО учителей </w:t>
            </w:r>
            <w:r w:rsidR="00300EB4" w:rsidRPr="004D603F">
              <w:rPr>
                <w:rFonts w:ascii="Times New Roman" w:hAnsi="Times New Roman"/>
                <w:sz w:val="24"/>
                <w:szCs w:val="24"/>
              </w:rPr>
              <w:t xml:space="preserve">ФЗК, ОБЖ,           </w:t>
            </w:r>
          </w:p>
          <w:p w:rsidR="0001570D" w:rsidRPr="004D603F" w:rsidRDefault="00300EB4" w:rsidP="0056517B">
            <w:pPr>
              <w:tabs>
                <w:tab w:val="left" w:pos="0"/>
              </w:tabs>
              <w:jc w:val="both"/>
              <w:rPr>
                <w:rFonts w:ascii="Times New Roman" w:hAnsi="Times New Roman"/>
                <w:sz w:val="24"/>
                <w:szCs w:val="24"/>
              </w:rPr>
            </w:pPr>
            <w:r w:rsidRPr="004D603F">
              <w:rPr>
                <w:rFonts w:ascii="Times New Roman" w:hAnsi="Times New Roman"/>
                <w:sz w:val="24"/>
                <w:szCs w:val="24"/>
              </w:rPr>
              <w:t xml:space="preserve">                        технологии, ИЗО, музыки</w:t>
            </w:r>
          </w:p>
          <w:p w:rsidR="0001570D" w:rsidRPr="004D603F" w:rsidRDefault="0001570D" w:rsidP="0056517B">
            <w:pPr>
              <w:tabs>
                <w:tab w:val="left" w:pos="0"/>
              </w:tabs>
              <w:jc w:val="both"/>
              <w:rPr>
                <w:rFonts w:ascii="Times New Roman" w:hAnsi="Times New Roman"/>
                <w:i/>
                <w:sz w:val="24"/>
                <w:szCs w:val="24"/>
              </w:rPr>
            </w:pPr>
            <w:r w:rsidRPr="004D603F">
              <w:rPr>
                <w:rFonts w:ascii="Times New Roman" w:hAnsi="Times New Roman"/>
                <w:sz w:val="24"/>
                <w:szCs w:val="24"/>
              </w:rPr>
              <w:tab/>
            </w:r>
          </w:p>
        </w:tc>
      </w:tr>
    </w:tbl>
    <w:p w:rsidR="0001570D" w:rsidRPr="004D603F" w:rsidRDefault="0001570D" w:rsidP="0001570D">
      <w:pPr>
        <w:spacing w:after="0" w:line="240" w:lineRule="auto"/>
        <w:rPr>
          <w:rFonts w:ascii="Times New Roman" w:eastAsia="Calibri" w:hAnsi="Times New Roman"/>
          <w:i/>
          <w:sz w:val="24"/>
          <w:szCs w:val="24"/>
        </w:rPr>
      </w:pPr>
    </w:p>
    <w:p w:rsidR="0001570D" w:rsidRPr="004D603F" w:rsidRDefault="0001570D" w:rsidP="0001570D">
      <w:pPr>
        <w:spacing w:line="240" w:lineRule="auto"/>
        <w:jc w:val="center"/>
        <w:rPr>
          <w:rFonts w:ascii="Times New Roman" w:hAnsi="Times New Roman"/>
          <w:i/>
          <w:sz w:val="24"/>
          <w:szCs w:val="24"/>
        </w:rPr>
      </w:pPr>
    </w:p>
    <w:p w:rsidR="0001570D" w:rsidRPr="004D603F" w:rsidRDefault="0001570D" w:rsidP="0001570D">
      <w:pPr>
        <w:spacing w:line="240" w:lineRule="auto"/>
        <w:jc w:val="center"/>
        <w:rPr>
          <w:rFonts w:ascii="Times New Roman" w:hAnsi="Times New Roman"/>
          <w:i/>
          <w:sz w:val="24"/>
          <w:szCs w:val="24"/>
        </w:rPr>
      </w:pPr>
    </w:p>
    <w:p w:rsidR="005F7C2C" w:rsidRPr="004D603F" w:rsidRDefault="005F7C2C">
      <w:pPr>
        <w:rPr>
          <w:rFonts w:ascii="Times New Roman" w:hAnsi="Times New Roman" w:cs="Times New Roman"/>
        </w:rPr>
      </w:pPr>
      <w:r w:rsidRPr="004D603F">
        <w:br w:type="page"/>
      </w:r>
    </w:p>
    <w:p w:rsidR="005F7C2C" w:rsidRPr="004D603F" w:rsidRDefault="00F34196">
      <w:pPr>
        <w:rPr>
          <w:rFonts w:ascii="Times New Roman" w:hAnsi="Times New Roman" w:cs="Times New Roman"/>
        </w:rPr>
      </w:pPr>
      <w:r w:rsidRPr="00F34196">
        <w:rPr>
          <w:noProof/>
        </w:rPr>
        <w:lastRenderedPageBreak/>
        <w:pict>
          <v:rect id="Rectangle 3" o:spid="_x0000_s1027" style="position:absolute;margin-left:358.45pt;margin-top:-34.35pt;width:36.5pt;height:2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" strokecolor="white [3212]"/>
        </w:pict>
      </w:r>
      <w:r w:rsidR="005F7C2C" w:rsidRPr="004D603F">
        <w:br w:type="page"/>
      </w:r>
    </w:p>
    <w:p w:rsidR="0001570D" w:rsidRPr="004D603F" w:rsidRDefault="0001570D" w:rsidP="0001570D">
      <w:pPr>
        <w:pStyle w:val="a3"/>
        <w:spacing w:line="240" w:lineRule="auto"/>
        <w:ind w:right="-13" w:firstLine="567"/>
        <w:jc w:val="both"/>
        <w:rPr>
          <w:sz w:val="22"/>
          <w:szCs w:val="22"/>
        </w:rPr>
      </w:pPr>
      <w:r w:rsidRPr="004D603F">
        <w:rPr>
          <w:sz w:val="22"/>
          <w:szCs w:val="22"/>
        </w:rPr>
        <w:lastRenderedPageBreak/>
        <w:t xml:space="preserve">Настоящая рабочая программа (далее-РП) по </w:t>
      </w:r>
      <w:r w:rsidR="00A11B0D" w:rsidRPr="004D603F">
        <w:rPr>
          <w:sz w:val="22"/>
          <w:szCs w:val="22"/>
        </w:rPr>
        <w:t>технологии</w:t>
      </w:r>
      <w:r w:rsidRPr="004D603F">
        <w:rPr>
          <w:sz w:val="22"/>
          <w:szCs w:val="22"/>
        </w:rPr>
        <w:t xml:space="preserve"> для уровня </w:t>
      </w:r>
      <w:r w:rsidR="00E50F26" w:rsidRPr="004D603F">
        <w:rPr>
          <w:sz w:val="22"/>
          <w:szCs w:val="22"/>
        </w:rPr>
        <w:t>основного</w:t>
      </w:r>
      <w:r w:rsidRPr="004D603F">
        <w:rPr>
          <w:sz w:val="22"/>
          <w:szCs w:val="22"/>
        </w:rPr>
        <w:t xml:space="preserve"> общего образования составлена в соответствии с требованиями  Федерального государ</w:t>
      </w:r>
      <w:r w:rsidRPr="004D603F">
        <w:rPr>
          <w:sz w:val="22"/>
          <w:szCs w:val="22"/>
        </w:rPr>
        <w:softHyphen/>
        <w:t xml:space="preserve">ственного образовательного стандарта </w:t>
      </w:r>
      <w:r w:rsidR="00E50F26" w:rsidRPr="004D603F">
        <w:rPr>
          <w:sz w:val="22"/>
          <w:szCs w:val="22"/>
        </w:rPr>
        <w:t>основного</w:t>
      </w:r>
      <w:r w:rsidRPr="004D603F">
        <w:rPr>
          <w:sz w:val="22"/>
          <w:szCs w:val="22"/>
        </w:rPr>
        <w:t xml:space="preserve"> общего об</w:t>
      </w:r>
      <w:r w:rsidRPr="004D603F">
        <w:rPr>
          <w:sz w:val="22"/>
          <w:szCs w:val="22"/>
        </w:rPr>
        <w:softHyphen/>
        <w:t>разования, на основе Примерной программы по учебному предмету «</w:t>
      </w:r>
      <w:r w:rsidR="00E50F26" w:rsidRPr="004D603F">
        <w:rPr>
          <w:sz w:val="22"/>
          <w:szCs w:val="22"/>
        </w:rPr>
        <w:t>Технология</w:t>
      </w:r>
      <w:r w:rsidRPr="004D603F">
        <w:rPr>
          <w:sz w:val="22"/>
          <w:szCs w:val="22"/>
        </w:rPr>
        <w:t>», с учетом авторской программы</w:t>
      </w:r>
      <w:r w:rsidR="00AF676C" w:rsidRPr="004D603F">
        <w:rPr>
          <w:sz w:val="22"/>
          <w:szCs w:val="22"/>
          <w:shd w:val="clear" w:color="auto" w:fill="FFFFFF"/>
        </w:rPr>
        <w:t>А.Т. Тищенко.</w:t>
      </w:r>
      <w:r w:rsidRPr="004D603F">
        <w:rPr>
          <w:rFonts w:eastAsia="Times New Roman"/>
          <w:sz w:val="22"/>
          <w:szCs w:val="22"/>
        </w:rPr>
        <w:t>«</w:t>
      </w:r>
      <w:r w:rsidR="00881351" w:rsidRPr="004D603F">
        <w:rPr>
          <w:rFonts w:eastAsia="Times New Roman"/>
          <w:sz w:val="22"/>
          <w:szCs w:val="22"/>
        </w:rPr>
        <w:t>Технология</w:t>
      </w:r>
      <w:r w:rsidRPr="004D603F">
        <w:rPr>
          <w:rFonts w:eastAsia="Times New Roman"/>
          <w:sz w:val="22"/>
          <w:szCs w:val="22"/>
        </w:rPr>
        <w:t xml:space="preserve">. </w:t>
      </w:r>
      <w:r w:rsidR="00881351" w:rsidRPr="004D603F">
        <w:rPr>
          <w:rFonts w:eastAsia="Times New Roman"/>
          <w:sz w:val="22"/>
          <w:szCs w:val="22"/>
        </w:rPr>
        <w:t>Программа 5-8</w:t>
      </w:r>
      <w:r w:rsidRPr="004D603F">
        <w:rPr>
          <w:rFonts w:eastAsia="Times New Roman"/>
          <w:sz w:val="22"/>
          <w:szCs w:val="22"/>
        </w:rPr>
        <w:t xml:space="preserve"> классы», </w:t>
      </w:r>
      <w:r w:rsidR="00881351" w:rsidRPr="004D603F">
        <w:rPr>
          <w:sz w:val="22"/>
          <w:szCs w:val="22"/>
          <w:shd w:val="clear" w:color="auto" w:fill="FFFFFF"/>
        </w:rPr>
        <w:t>М.: Вентана — Граф,  2015</w:t>
      </w:r>
      <w:r w:rsidRPr="004D603F">
        <w:rPr>
          <w:rFonts w:eastAsia="Times New Roman"/>
          <w:sz w:val="22"/>
          <w:szCs w:val="22"/>
        </w:rPr>
        <w:t>г., в соответствии</w:t>
      </w:r>
      <w:r w:rsidRPr="004D603F">
        <w:rPr>
          <w:sz w:val="22"/>
          <w:szCs w:val="22"/>
        </w:rPr>
        <w:t xml:space="preserve"> с основной о</w:t>
      </w:r>
      <w:r w:rsidR="00881351" w:rsidRPr="004D603F">
        <w:rPr>
          <w:sz w:val="22"/>
          <w:szCs w:val="22"/>
        </w:rPr>
        <w:t>бразовательной программой основ</w:t>
      </w:r>
      <w:r w:rsidRPr="004D603F">
        <w:rPr>
          <w:sz w:val="22"/>
          <w:szCs w:val="22"/>
        </w:rPr>
        <w:t>ного общего образования МБОУ «</w:t>
      </w:r>
      <w:r w:rsidR="00442CDC" w:rsidRPr="004D603F">
        <w:rPr>
          <w:sz w:val="22"/>
          <w:szCs w:val="22"/>
        </w:rPr>
        <w:t>Калтаковская СОШ</w:t>
      </w:r>
      <w:r w:rsidRPr="004D603F">
        <w:rPr>
          <w:sz w:val="22"/>
          <w:szCs w:val="22"/>
        </w:rPr>
        <w:t>»</w:t>
      </w:r>
      <w:r w:rsidR="00442CDC" w:rsidRPr="004D603F">
        <w:rPr>
          <w:sz w:val="22"/>
          <w:szCs w:val="22"/>
        </w:rPr>
        <w:t xml:space="preserve"> Мензелинского муниципального района РТ</w:t>
      </w:r>
      <w:r w:rsidRPr="004D603F">
        <w:rPr>
          <w:sz w:val="22"/>
          <w:szCs w:val="22"/>
        </w:rPr>
        <w:t>.</w:t>
      </w:r>
    </w:p>
    <w:p w:rsidR="00881351" w:rsidRPr="004D603F" w:rsidRDefault="00881351" w:rsidP="0001570D">
      <w:pPr>
        <w:pStyle w:val="a3"/>
        <w:widowControl/>
        <w:shd w:val="clear" w:color="auto" w:fill="auto"/>
        <w:spacing w:line="240" w:lineRule="auto"/>
        <w:ind w:right="-13" w:firstLine="567"/>
        <w:jc w:val="both"/>
        <w:rPr>
          <w:sz w:val="22"/>
          <w:szCs w:val="22"/>
        </w:rPr>
      </w:pPr>
    </w:p>
    <w:p w:rsidR="0001570D" w:rsidRPr="004D603F" w:rsidRDefault="0001570D" w:rsidP="0001570D">
      <w:pPr>
        <w:pStyle w:val="a3"/>
        <w:widowControl/>
        <w:shd w:val="clear" w:color="auto" w:fill="auto"/>
        <w:spacing w:line="240" w:lineRule="auto"/>
        <w:ind w:right="-13" w:firstLine="567"/>
        <w:jc w:val="both"/>
        <w:rPr>
          <w:sz w:val="22"/>
          <w:szCs w:val="22"/>
        </w:rPr>
      </w:pPr>
      <w:r w:rsidRPr="004D603F">
        <w:rPr>
          <w:sz w:val="22"/>
          <w:szCs w:val="22"/>
        </w:rPr>
        <w:t>Реализуется предметная л</w:t>
      </w:r>
      <w:r w:rsidR="00881351" w:rsidRPr="004D603F">
        <w:rPr>
          <w:sz w:val="22"/>
          <w:szCs w:val="22"/>
        </w:rPr>
        <w:t>иния учебников УМК «Технология</w:t>
      </w:r>
      <w:r w:rsidRPr="004D603F">
        <w:rPr>
          <w:sz w:val="22"/>
          <w:szCs w:val="22"/>
        </w:rPr>
        <w:t xml:space="preserve">» под редакцией </w:t>
      </w:r>
      <w:r w:rsidR="00881351" w:rsidRPr="004D603F">
        <w:rPr>
          <w:sz w:val="22"/>
          <w:szCs w:val="22"/>
          <w:shd w:val="clear" w:color="auto" w:fill="FFFFFF"/>
        </w:rPr>
        <w:t>А.Т. Тищенко</w:t>
      </w:r>
      <w:r w:rsidRPr="004D603F">
        <w:rPr>
          <w:sz w:val="22"/>
          <w:szCs w:val="22"/>
        </w:rPr>
        <w:t>.</w:t>
      </w:r>
    </w:p>
    <w:tbl>
      <w:tblPr>
        <w:tblStyle w:val="a7"/>
        <w:tblW w:w="0" w:type="auto"/>
        <w:tblLayout w:type="fixed"/>
        <w:tblLook w:val="04A0"/>
      </w:tblPr>
      <w:tblGrid>
        <w:gridCol w:w="817"/>
        <w:gridCol w:w="3544"/>
        <w:gridCol w:w="3260"/>
        <w:gridCol w:w="2410"/>
      </w:tblGrid>
      <w:tr w:rsidR="004D603F" w:rsidRPr="004D603F" w:rsidTr="00093CB0">
        <w:tc>
          <w:tcPr>
            <w:tcW w:w="817"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 xml:space="preserve">Класс </w:t>
            </w:r>
          </w:p>
        </w:tc>
        <w:tc>
          <w:tcPr>
            <w:tcW w:w="3544"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 xml:space="preserve">Наименование учебника </w:t>
            </w:r>
          </w:p>
        </w:tc>
        <w:tc>
          <w:tcPr>
            <w:tcW w:w="3260"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 xml:space="preserve">Автор </w:t>
            </w:r>
          </w:p>
        </w:tc>
        <w:tc>
          <w:tcPr>
            <w:tcW w:w="2410"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 xml:space="preserve">Издательство </w:t>
            </w:r>
          </w:p>
        </w:tc>
      </w:tr>
      <w:tr w:rsidR="004D603F" w:rsidRPr="004D603F" w:rsidTr="00093CB0">
        <w:tc>
          <w:tcPr>
            <w:tcW w:w="817" w:type="dxa"/>
          </w:tcPr>
          <w:p w:rsidR="0001570D" w:rsidRPr="004D603F" w:rsidRDefault="006D5432" w:rsidP="0056517B">
            <w:pPr>
              <w:pStyle w:val="a3"/>
              <w:widowControl/>
              <w:shd w:val="clear" w:color="auto" w:fill="auto"/>
              <w:spacing w:line="240" w:lineRule="auto"/>
              <w:ind w:right="-13" w:firstLine="0"/>
              <w:rPr>
                <w:sz w:val="22"/>
                <w:szCs w:val="22"/>
              </w:rPr>
            </w:pPr>
            <w:r w:rsidRPr="004D603F">
              <w:rPr>
                <w:sz w:val="22"/>
                <w:szCs w:val="22"/>
              </w:rPr>
              <w:t>5</w:t>
            </w:r>
          </w:p>
        </w:tc>
        <w:tc>
          <w:tcPr>
            <w:tcW w:w="3544"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w:t>
            </w:r>
            <w:r w:rsidR="00881351" w:rsidRPr="004D603F">
              <w:rPr>
                <w:rFonts w:eastAsia="Times New Roman"/>
                <w:sz w:val="22"/>
                <w:szCs w:val="22"/>
              </w:rPr>
              <w:t>Технология. Индустриальные технологии</w:t>
            </w:r>
            <w:r w:rsidRPr="004D603F">
              <w:rPr>
                <w:sz w:val="22"/>
                <w:szCs w:val="22"/>
              </w:rPr>
              <w:t>»</w:t>
            </w:r>
          </w:p>
        </w:tc>
        <w:tc>
          <w:tcPr>
            <w:tcW w:w="3260" w:type="dxa"/>
          </w:tcPr>
          <w:p w:rsidR="0001570D" w:rsidRPr="004D603F" w:rsidRDefault="00093CB0" w:rsidP="006D5432">
            <w:pPr>
              <w:pStyle w:val="a3"/>
              <w:widowControl/>
              <w:shd w:val="clear" w:color="auto" w:fill="auto"/>
              <w:spacing w:line="240" w:lineRule="auto"/>
              <w:ind w:right="-13" w:firstLine="0"/>
              <w:jc w:val="left"/>
              <w:rPr>
                <w:sz w:val="22"/>
                <w:szCs w:val="22"/>
              </w:rPr>
            </w:pPr>
            <w:r w:rsidRPr="004D603F">
              <w:rPr>
                <w:rFonts w:eastAsia="Times New Roman"/>
                <w:sz w:val="22"/>
                <w:szCs w:val="22"/>
              </w:rPr>
              <w:t>А.Т. Тищенко, В.</w:t>
            </w:r>
            <w:r w:rsidR="00881351" w:rsidRPr="004D603F">
              <w:rPr>
                <w:rFonts w:eastAsia="Times New Roman"/>
                <w:sz w:val="22"/>
                <w:szCs w:val="22"/>
              </w:rPr>
              <w:t>Д. Симоненко</w:t>
            </w:r>
          </w:p>
        </w:tc>
        <w:tc>
          <w:tcPr>
            <w:tcW w:w="2410" w:type="dxa"/>
          </w:tcPr>
          <w:p w:rsidR="0001570D" w:rsidRPr="004D603F" w:rsidRDefault="00881351" w:rsidP="0056517B">
            <w:pPr>
              <w:pStyle w:val="a3"/>
              <w:widowControl/>
              <w:shd w:val="clear" w:color="auto" w:fill="auto"/>
              <w:spacing w:line="240" w:lineRule="auto"/>
              <w:ind w:right="-13" w:firstLine="0"/>
              <w:jc w:val="both"/>
              <w:rPr>
                <w:sz w:val="22"/>
                <w:szCs w:val="22"/>
              </w:rPr>
            </w:pPr>
            <w:r w:rsidRPr="004D603F">
              <w:rPr>
                <w:rFonts w:eastAsia="Times New Roman"/>
                <w:sz w:val="22"/>
                <w:szCs w:val="22"/>
              </w:rPr>
              <w:t>М.: Вентана-Граф</w:t>
            </w:r>
          </w:p>
        </w:tc>
      </w:tr>
      <w:tr w:rsidR="004D603F" w:rsidRPr="004D603F" w:rsidTr="00093CB0">
        <w:tc>
          <w:tcPr>
            <w:tcW w:w="817" w:type="dxa"/>
          </w:tcPr>
          <w:p w:rsidR="0001570D" w:rsidRPr="004D603F" w:rsidRDefault="006D5432" w:rsidP="0056517B">
            <w:pPr>
              <w:pStyle w:val="a3"/>
              <w:widowControl/>
              <w:shd w:val="clear" w:color="auto" w:fill="auto"/>
              <w:spacing w:line="240" w:lineRule="auto"/>
              <w:ind w:right="-13" w:firstLine="0"/>
              <w:rPr>
                <w:sz w:val="22"/>
                <w:szCs w:val="22"/>
              </w:rPr>
            </w:pPr>
            <w:r w:rsidRPr="004D603F">
              <w:rPr>
                <w:sz w:val="22"/>
                <w:szCs w:val="22"/>
              </w:rPr>
              <w:t>6</w:t>
            </w:r>
          </w:p>
        </w:tc>
        <w:tc>
          <w:tcPr>
            <w:tcW w:w="3544"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w:t>
            </w:r>
            <w:r w:rsidR="006D5432" w:rsidRPr="004D603F">
              <w:rPr>
                <w:rFonts w:eastAsia="Times New Roman"/>
                <w:sz w:val="22"/>
                <w:szCs w:val="22"/>
              </w:rPr>
              <w:t>Технология. Индустриальные технологии</w:t>
            </w:r>
            <w:r w:rsidRPr="004D603F">
              <w:rPr>
                <w:sz w:val="22"/>
                <w:szCs w:val="22"/>
              </w:rPr>
              <w:t>»</w:t>
            </w:r>
          </w:p>
        </w:tc>
        <w:tc>
          <w:tcPr>
            <w:tcW w:w="3260" w:type="dxa"/>
          </w:tcPr>
          <w:p w:rsidR="0001570D" w:rsidRPr="004D603F" w:rsidRDefault="00093CB0" w:rsidP="006D5432">
            <w:pPr>
              <w:pStyle w:val="a3"/>
              <w:widowControl/>
              <w:shd w:val="clear" w:color="auto" w:fill="auto"/>
              <w:spacing w:line="240" w:lineRule="auto"/>
              <w:ind w:right="-13" w:firstLine="0"/>
              <w:jc w:val="left"/>
              <w:rPr>
                <w:sz w:val="22"/>
                <w:szCs w:val="22"/>
              </w:rPr>
            </w:pPr>
            <w:r w:rsidRPr="004D603F">
              <w:rPr>
                <w:rFonts w:eastAsia="Times New Roman"/>
                <w:sz w:val="22"/>
                <w:szCs w:val="22"/>
              </w:rPr>
              <w:t>А.Т. Тищенко, В.</w:t>
            </w:r>
            <w:r w:rsidR="006D5432" w:rsidRPr="004D603F">
              <w:rPr>
                <w:rFonts w:eastAsia="Times New Roman"/>
                <w:sz w:val="22"/>
                <w:szCs w:val="22"/>
              </w:rPr>
              <w:t>Д. Симоненко</w:t>
            </w:r>
          </w:p>
        </w:tc>
        <w:tc>
          <w:tcPr>
            <w:tcW w:w="2410" w:type="dxa"/>
          </w:tcPr>
          <w:p w:rsidR="0001570D" w:rsidRPr="004D603F" w:rsidRDefault="006D5432" w:rsidP="0056517B">
            <w:pPr>
              <w:rPr>
                <w:rFonts w:ascii="Times New Roman" w:hAnsi="Times New Roman" w:cs="Times New Roman"/>
              </w:rPr>
            </w:pPr>
            <w:r w:rsidRPr="004D603F">
              <w:rPr>
                <w:rFonts w:ascii="Times New Roman" w:eastAsia="Times New Roman" w:hAnsi="Times New Roman" w:cs="Times New Roman"/>
              </w:rPr>
              <w:t>2-е изд., испр. - М.: Вентана-Граф</w:t>
            </w:r>
          </w:p>
        </w:tc>
      </w:tr>
      <w:tr w:rsidR="004D603F" w:rsidRPr="004D603F" w:rsidTr="00093CB0">
        <w:tc>
          <w:tcPr>
            <w:tcW w:w="817" w:type="dxa"/>
          </w:tcPr>
          <w:p w:rsidR="0001570D" w:rsidRPr="004D603F" w:rsidRDefault="006D5432" w:rsidP="0056517B">
            <w:pPr>
              <w:pStyle w:val="a3"/>
              <w:widowControl/>
              <w:shd w:val="clear" w:color="auto" w:fill="auto"/>
              <w:spacing w:line="240" w:lineRule="auto"/>
              <w:ind w:right="-13" w:firstLine="0"/>
              <w:rPr>
                <w:sz w:val="22"/>
                <w:szCs w:val="22"/>
              </w:rPr>
            </w:pPr>
            <w:r w:rsidRPr="004D603F">
              <w:rPr>
                <w:sz w:val="22"/>
                <w:szCs w:val="22"/>
              </w:rPr>
              <w:t>7</w:t>
            </w:r>
          </w:p>
        </w:tc>
        <w:tc>
          <w:tcPr>
            <w:tcW w:w="3544" w:type="dxa"/>
          </w:tcPr>
          <w:p w:rsidR="0001570D" w:rsidRPr="004D603F" w:rsidRDefault="0001570D" w:rsidP="006D5432">
            <w:pPr>
              <w:pStyle w:val="a3"/>
              <w:widowControl/>
              <w:shd w:val="clear" w:color="auto" w:fill="auto"/>
              <w:spacing w:line="240" w:lineRule="auto"/>
              <w:ind w:right="-13" w:firstLine="0"/>
              <w:jc w:val="both"/>
              <w:rPr>
                <w:sz w:val="22"/>
                <w:szCs w:val="22"/>
              </w:rPr>
            </w:pPr>
            <w:r w:rsidRPr="004D603F">
              <w:rPr>
                <w:sz w:val="22"/>
                <w:szCs w:val="22"/>
              </w:rPr>
              <w:t>«</w:t>
            </w:r>
            <w:r w:rsidR="006D5432" w:rsidRPr="004D603F">
              <w:rPr>
                <w:rFonts w:eastAsia="Times New Roman"/>
                <w:sz w:val="22"/>
                <w:szCs w:val="22"/>
              </w:rPr>
              <w:t>Технология. Индустриальные технологии</w:t>
            </w:r>
            <w:r w:rsidRPr="004D603F">
              <w:rPr>
                <w:sz w:val="22"/>
                <w:szCs w:val="22"/>
              </w:rPr>
              <w:t>»</w:t>
            </w:r>
          </w:p>
        </w:tc>
        <w:tc>
          <w:tcPr>
            <w:tcW w:w="3260" w:type="dxa"/>
          </w:tcPr>
          <w:p w:rsidR="0001570D" w:rsidRPr="004D603F" w:rsidRDefault="00093CB0" w:rsidP="0056517B">
            <w:pPr>
              <w:pStyle w:val="a3"/>
              <w:widowControl/>
              <w:shd w:val="clear" w:color="auto" w:fill="auto"/>
              <w:spacing w:line="240" w:lineRule="auto"/>
              <w:ind w:right="-13" w:firstLine="0"/>
              <w:jc w:val="left"/>
              <w:rPr>
                <w:sz w:val="22"/>
                <w:szCs w:val="22"/>
              </w:rPr>
            </w:pPr>
            <w:r w:rsidRPr="004D603F">
              <w:rPr>
                <w:rFonts w:eastAsia="Times New Roman"/>
                <w:sz w:val="22"/>
                <w:szCs w:val="22"/>
              </w:rPr>
              <w:t>А.Т. Тищенко, В.</w:t>
            </w:r>
            <w:r w:rsidR="006D5432" w:rsidRPr="004D603F">
              <w:rPr>
                <w:rFonts w:eastAsia="Times New Roman"/>
                <w:sz w:val="22"/>
                <w:szCs w:val="22"/>
              </w:rPr>
              <w:t>Д. Симоненко</w:t>
            </w:r>
          </w:p>
        </w:tc>
        <w:tc>
          <w:tcPr>
            <w:tcW w:w="2410" w:type="dxa"/>
          </w:tcPr>
          <w:p w:rsidR="0001570D" w:rsidRPr="004D603F" w:rsidRDefault="006D5432" w:rsidP="0056517B">
            <w:pPr>
              <w:rPr>
                <w:rFonts w:ascii="Times New Roman" w:hAnsi="Times New Roman" w:cs="Times New Roman"/>
              </w:rPr>
            </w:pPr>
            <w:r w:rsidRPr="004D603F">
              <w:rPr>
                <w:rFonts w:ascii="Times New Roman" w:eastAsia="Times New Roman" w:hAnsi="Times New Roman" w:cs="Times New Roman"/>
              </w:rPr>
              <w:t>М.: Вентана-Граф</w:t>
            </w:r>
          </w:p>
        </w:tc>
      </w:tr>
      <w:tr w:rsidR="0001570D" w:rsidRPr="004D603F" w:rsidTr="00093CB0">
        <w:tc>
          <w:tcPr>
            <w:tcW w:w="817" w:type="dxa"/>
          </w:tcPr>
          <w:p w:rsidR="0001570D" w:rsidRPr="004D603F" w:rsidRDefault="006D5432" w:rsidP="0056517B">
            <w:pPr>
              <w:pStyle w:val="a3"/>
              <w:widowControl/>
              <w:shd w:val="clear" w:color="auto" w:fill="auto"/>
              <w:spacing w:line="240" w:lineRule="auto"/>
              <w:ind w:right="-13" w:firstLine="0"/>
              <w:rPr>
                <w:sz w:val="22"/>
                <w:szCs w:val="22"/>
              </w:rPr>
            </w:pPr>
            <w:r w:rsidRPr="004D603F">
              <w:rPr>
                <w:sz w:val="22"/>
                <w:szCs w:val="22"/>
              </w:rPr>
              <w:t>8</w:t>
            </w:r>
          </w:p>
        </w:tc>
        <w:tc>
          <w:tcPr>
            <w:tcW w:w="3544" w:type="dxa"/>
          </w:tcPr>
          <w:p w:rsidR="0001570D" w:rsidRPr="004D603F" w:rsidRDefault="0001570D" w:rsidP="0056517B">
            <w:pPr>
              <w:pStyle w:val="a3"/>
              <w:widowControl/>
              <w:shd w:val="clear" w:color="auto" w:fill="auto"/>
              <w:spacing w:line="240" w:lineRule="auto"/>
              <w:ind w:right="-13" w:firstLine="0"/>
              <w:jc w:val="both"/>
              <w:rPr>
                <w:sz w:val="22"/>
                <w:szCs w:val="22"/>
              </w:rPr>
            </w:pPr>
            <w:r w:rsidRPr="004D603F">
              <w:rPr>
                <w:sz w:val="22"/>
                <w:szCs w:val="22"/>
              </w:rPr>
              <w:t>«</w:t>
            </w:r>
            <w:r w:rsidR="006D5432" w:rsidRPr="004D603F">
              <w:rPr>
                <w:rFonts w:eastAsia="Times New Roman"/>
                <w:sz w:val="22"/>
                <w:szCs w:val="22"/>
              </w:rPr>
              <w:t>Технология</w:t>
            </w:r>
            <w:r w:rsidRPr="004D603F">
              <w:rPr>
                <w:sz w:val="22"/>
                <w:szCs w:val="22"/>
              </w:rPr>
              <w:t>»</w:t>
            </w:r>
          </w:p>
        </w:tc>
        <w:tc>
          <w:tcPr>
            <w:tcW w:w="3260" w:type="dxa"/>
          </w:tcPr>
          <w:p w:rsidR="0001570D" w:rsidRPr="004D603F" w:rsidRDefault="00093CB0" w:rsidP="006D5432">
            <w:pPr>
              <w:pStyle w:val="a3"/>
              <w:widowControl/>
              <w:shd w:val="clear" w:color="auto" w:fill="auto"/>
              <w:spacing w:line="240" w:lineRule="auto"/>
              <w:ind w:right="-13" w:firstLine="0"/>
              <w:jc w:val="both"/>
              <w:rPr>
                <w:sz w:val="22"/>
                <w:szCs w:val="22"/>
              </w:rPr>
            </w:pPr>
            <w:r w:rsidRPr="004D603F">
              <w:rPr>
                <w:rFonts w:eastAsia="Times New Roman"/>
                <w:sz w:val="22"/>
                <w:szCs w:val="22"/>
              </w:rPr>
              <w:t>В.Д.</w:t>
            </w:r>
            <w:r w:rsidR="006D5432" w:rsidRPr="004D603F">
              <w:rPr>
                <w:rFonts w:eastAsia="Times New Roman"/>
                <w:sz w:val="22"/>
                <w:szCs w:val="22"/>
              </w:rPr>
              <w:t>Симоненко, А.А.Электов, Б.А.Гончаров и др.</w:t>
            </w:r>
          </w:p>
        </w:tc>
        <w:tc>
          <w:tcPr>
            <w:tcW w:w="2410" w:type="dxa"/>
          </w:tcPr>
          <w:p w:rsidR="0001570D" w:rsidRPr="004D603F" w:rsidRDefault="006D5432" w:rsidP="0056517B">
            <w:pPr>
              <w:rPr>
                <w:rFonts w:ascii="Times New Roman" w:hAnsi="Times New Roman" w:cs="Times New Roman"/>
              </w:rPr>
            </w:pPr>
            <w:r w:rsidRPr="004D603F">
              <w:rPr>
                <w:rFonts w:ascii="Times New Roman" w:eastAsia="Times New Roman" w:hAnsi="Times New Roman" w:cs="Times New Roman"/>
              </w:rPr>
              <w:t>3-е изд. перераб. – М.: Вентана-Граф</w:t>
            </w:r>
          </w:p>
        </w:tc>
      </w:tr>
    </w:tbl>
    <w:p w:rsidR="0001570D" w:rsidRPr="004D603F" w:rsidRDefault="0001570D" w:rsidP="0001570D">
      <w:pPr>
        <w:pStyle w:val="a3"/>
        <w:widowControl/>
        <w:shd w:val="clear" w:color="auto" w:fill="auto"/>
        <w:spacing w:line="240" w:lineRule="auto"/>
        <w:ind w:right="-13" w:firstLine="708"/>
        <w:jc w:val="both"/>
        <w:rPr>
          <w:sz w:val="22"/>
          <w:szCs w:val="22"/>
        </w:rPr>
      </w:pPr>
    </w:p>
    <w:p w:rsidR="0001570D" w:rsidRPr="004D603F" w:rsidRDefault="0001570D" w:rsidP="0001570D">
      <w:pPr>
        <w:pStyle w:val="a3"/>
        <w:widowControl/>
        <w:shd w:val="clear" w:color="auto" w:fill="auto"/>
        <w:spacing w:line="240" w:lineRule="auto"/>
        <w:ind w:right="-13" w:firstLine="708"/>
        <w:jc w:val="both"/>
        <w:rPr>
          <w:sz w:val="22"/>
          <w:szCs w:val="22"/>
        </w:rPr>
      </w:pPr>
      <w:r w:rsidRPr="004D603F">
        <w:rPr>
          <w:rFonts w:eastAsia="Times New Roman"/>
          <w:sz w:val="22"/>
          <w:szCs w:val="22"/>
        </w:rPr>
        <w:t>Ра</w:t>
      </w:r>
      <w:r w:rsidR="001B72AE" w:rsidRPr="004D603F">
        <w:rPr>
          <w:rFonts w:eastAsia="Times New Roman"/>
          <w:sz w:val="22"/>
          <w:szCs w:val="22"/>
        </w:rPr>
        <w:t>бочая программа рассчитана на 24</w:t>
      </w:r>
      <w:r w:rsidRPr="004D603F">
        <w:rPr>
          <w:rFonts w:eastAsia="Times New Roman"/>
          <w:sz w:val="22"/>
          <w:szCs w:val="22"/>
        </w:rPr>
        <w:t>5ч.</w:t>
      </w:r>
    </w:p>
    <w:p w:rsidR="0001570D" w:rsidRPr="004D603F" w:rsidRDefault="0001570D" w:rsidP="0001570D">
      <w:pPr>
        <w:spacing w:after="0" w:line="240" w:lineRule="auto"/>
        <w:jc w:val="center"/>
        <w:rPr>
          <w:rFonts w:ascii="Times New Roman" w:hAnsi="Times New Roman" w:cs="Times New Roman"/>
        </w:rPr>
      </w:pPr>
    </w:p>
    <w:p w:rsidR="0001570D" w:rsidRPr="004D603F" w:rsidRDefault="0001570D" w:rsidP="0001570D">
      <w:pPr>
        <w:spacing w:after="0" w:line="240" w:lineRule="auto"/>
        <w:jc w:val="center"/>
        <w:rPr>
          <w:rFonts w:ascii="Times New Roman" w:eastAsia="Calibri" w:hAnsi="Times New Roman" w:cs="Times New Roman"/>
          <w:b/>
        </w:rPr>
      </w:pPr>
      <w:r w:rsidRPr="004D603F">
        <w:rPr>
          <w:rFonts w:ascii="Times New Roman" w:eastAsia="Calibri" w:hAnsi="Times New Roman" w:cs="Times New Roman"/>
          <w:b/>
        </w:rPr>
        <w:t>Планируемые результаты освоения учебного предмета</w:t>
      </w:r>
    </w:p>
    <w:p w:rsidR="0001570D" w:rsidRPr="004D603F" w:rsidRDefault="0001570D" w:rsidP="0001570D">
      <w:pPr>
        <w:spacing w:after="0" w:line="240" w:lineRule="auto"/>
        <w:jc w:val="center"/>
        <w:rPr>
          <w:rFonts w:ascii="Times New Roman" w:eastAsia="Calibri" w:hAnsi="Times New Roman" w:cs="Times New Roman"/>
        </w:rPr>
      </w:pPr>
    </w:p>
    <w:p w:rsidR="0001570D" w:rsidRPr="004D603F" w:rsidRDefault="001B72AE" w:rsidP="0001570D">
      <w:pPr>
        <w:pStyle w:val="a3"/>
        <w:shd w:val="clear" w:color="auto" w:fill="auto"/>
        <w:spacing w:line="240" w:lineRule="auto"/>
        <w:ind w:right="20" w:firstLine="567"/>
        <w:rPr>
          <w:rStyle w:val="1"/>
          <w:b/>
          <w:sz w:val="22"/>
          <w:szCs w:val="22"/>
        </w:rPr>
      </w:pPr>
      <w:r w:rsidRPr="004D603F">
        <w:rPr>
          <w:rStyle w:val="1"/>
          <w:b/>
          <w:sz w:val="22"/>
          <w:szCs w:val="22"/>
        </w:rPr>
        <w:t>5</w:t>
      </w:r>
      <w:r w:rsidR="0001570D" w:rsidRPr="004D603F">
        <w:rPr>
          <w:rStyle w:val="1"/>
          <w:b/>
          <w:sz w:val="22"/>
          <w:szCs w:val="22"/>
        </w:rPr>
        <w:t xml:space="preserve"> класс</w:t>
      </w:r>
    </w:p>
    <w:p w:rsidR="0001570D" w:rsidRPr="004D603F" w:rsidRDefault="0001570D" w:rsidP="001B72AE">
      <w:pPr>
        <w:pStyle w:val="a3"/>
        <w:shd w:val="clear" w:color="auto" w:fill="auto"/>
        <w:spacing w:line="240" w:lineRule="auto"/>
        <w:ind w:right="20" w:firstLine="567"/>
        <w:rPr>
          <w:b/>
          <w:bCs/>
          <w:iCs/>
          <w:sz w:val="22"/>
          <w:szCs w:val="22"/>
        </w:rPr>
      </w:pPr>
      <w:r w:rsidRPr="004D603F">
        <w:rPr>
          <w:b/>
          <w:bCs/>
          <w:iCs/>
          <w:sz w:val="22"/>
          <w:szCs w:val="22"/>
        </w:rPr>
        <w:t>Личностные результаты</w:t>
      </w:r>
    </w:p>
    <w:p w:rsidR="00300EB4" w:rsidRPr="004D603F" w:rsidRDefault="00300EB4" w:rsidP="00300EB4">
      <w:pPr>
        <w:pStyle w:val="a8"/>
        <w:autoSpaceDE w:val="0"/>
        <w:autoSpaceDN w:val="0"/>
        <w:adjustRightInd w:val="0"/>
        <w:rPr>
          <w:b/>
          <w:bCs/>
          <w:iCs/>
        </w:rPr>
      </w:pPr>
      <w:r w:rsidRPr="004D603F">
        <w:rPr>
          <w:rFonts w:ascii="Times New Roman" w:hAnsi="Times New Roman" w:cs="Times New Roman"/>
          <w:bCs/>
          <w:iCs/>
          <w:sz w:val="24"/>
          <w:szCs w:val="24"/>
          <w:u w:val="single"/>
        </w:rPr>
        <w:t>У  учащегося  будут сформированы:</w:t>
      </w:r>
    </w:p>
    <w:p w:rsidR="00300EB4" w:rsidRPr="004D603F" w:rsidRDefault="00300EB4" w:rsidP="00300EB4">
      <w:pPr>
        <w:pStyle w:val="a8"/>
        <w:numPr>
          <w:ilvl w:val="0"/>
          <w:numId w:val="16"/>
        </w:numPr>
        <w:spacing w:line="240" w:lineRule="auto"/>
        <w:ind w:left="720"/>
        <w:jc w:val="both"/>
        <w:rPr>
          <w:rFonts w:ascii="Times New Roman" w:hAnsi="Times New Roman" w:cs="Times New Roman"/>
          <w:sz w:val="24"/>
          <w:szCs w:val="24"/>
        </w:rPr>
      </w:pPr>
      <w:r w:rsidRPr="004D603F">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развитие трудолюбия и ответственности за качество своей деятельности;</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бережное отношение к природным и хозяйственным ресурсам;</w:t>
      </w:r>
    </w:p>
    <w:p w:rsidR="00E34B6A" w:rsidRPr="004D603F" w:rsidRDefault="00E34B6A" w:rsidP="00E34B6A">
      <w:pPr>
        <w:pStyle w:val="a8"/>
        <w:tabs>
          <w:tab w:val="left" w:pos="426"/>
        </w:tabs>
        <w:autoSpaceDE w:val="0"/>
        <w:autoSpaceDN w:val="0"/>
        <w:adjustRightInd w:val="0"/>
        <w:rPr>
          <w:rFonts w:ascii="Times New Roman" w:hAnsi="Times New Roman" w:cs="Times New Roman"/>
          <w:bCs/>
          <w:i/>
          <w:iCs/>
          <w:sz w:val="24"/>
          <w:szCs w:val="24"/>
          <w:u w:val="single"/>
        </w:rPr>
      </w:pPr>
      <w:r w:rsidRPr="004D603F">
        <w:rPr>
          <w:rFonts w:ascii="Times New Roman" w:hAnsi="Times New Roman" w:cs="Times New Roman"/>
          <w:bCs/>
          <w:i/>
          <w:iCs/>
          <w:sz w:val="24"/>
          <w:szCs w:val="24"/>
          <w:u w:val="single"/>
        </w:rPr>
        <w:t>Учащийсяполучит возможность для формирования:</w:t>
      </w:r>
    </w:p>
    <w:p w:rsidR="00300EB4" w:rsidRPr="004D603F" w:rsidRDefault="00300EB4" w:rsidP="00300EB4">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готовность к рациональному ведению домашнего хозяйства;</w:t>
      </w:r>
    </w:p>
    <w:p w:rsidR="00300EB4" w:rsidRPr="004D603F" w:rsidRDefault="00300EB4" w:rsidP="00E34B6A">
      <w:pPr>
        <w:pStyle w:val="a8"/>
        <w:numPr>
          <w:ilvl w:val="0"/>
          <w:numId w:val="15"/>
        </w:numPr>
        <w:spacing w:line="240" w:lineRule="auto"/>
        <w:jc w:val="both"/>
        <w:rPr>
          <w:rStyle w:val="dash041e005f0431005f044b005f0447005f043d005f044b005f0439005f005fchar1char1"/>
        </w:rPr>
      </w:pPr>
      <w:r w:rsidRPr="004D603F">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4D603F" w:rsidRDefault="004D603F" w:rsidP="00E376A8">
      <w:pPr>
        <w:pStyle w:val="aa"/>
        <w:spacing w:line="240" w:lineRule="auto"/>
        <w:ind w:firstLine="709"/>
        <w:jc w:val="center"/>
        <w:outlineLvl w:val="0"/>
        <w:rPr>
          <w:b/>
          <w:sz w:val="22"/>
          <w:szCs w:val="22"/>
        </w:rPr>
      </w:pPr>
    </w:p>
    <w:p w:rsidR="004D603F" w:rsidRDefault="004D603F" w:rsidP="00E376A8">
      <w:pPr>
        <w:pStyle w:val="aa"/>
        <w:spacing w:line="240" w:lineRule="auto"/>
        <w:ind w:firstLine="709"/>
        <w:jc w:val="center"/>
        <w:outlineLvl w:val="0"/>
        <w:rPr>
          <w:b/>
          <w:sz w:val="22"/>
          <w:szCs w:val="22"/>
        </w:rPr>
      </w:pPr>
    </w:p>
    <w:p w:rsidR="001B72AE" w:rsidRPr="004D603F" w:rsidRDefault="001B72AE" w:rsidP="00E376A8">
      <w:pPr>
        <w:pStyle w:val="aa"/>
        <w:spacing w:line="240" w:lineRule="auto"/>
        <w:ind w:firstLine="709"/>
        <w:jc w:val="center"/>
        <w:outlineLvl w:val="0"/>
        <w:rPr>
          <w:b/>
          <w:sz w:val="22"/>
          <w:szCs w:val="22"/>
        </w:rPr>
      </w:pPr>
      <w:r w:rsidRPr="004D603F">
        <w:rPr>
          <w:b/>
          <w:sz w:val="22"/>
          <w:szCs w:val="22"/>
        </w:rPr>
        <w:lastRenderedPageBreak/>
        <w:t>Метапредметные результаты:</w:t>
      </w:r>
    </w:p>
    <w:p w:rsidR="00E34B6A" w:rsidRPr="004D603F" w:rsidRDefault="00E34B6A" w:rsidP="00E34B6A">
      <w:pPr>
        <w:autoSpaceDE w:val="0"/>
        <w:autoSpaceDN w:val="0"/>
        <w:adjustRightInd w:val="0"/>
        <w:spacing w:after="0"/>
        <w:rPr>
          <w:rFonts w:ascii="Times New Roman" w:hAnsi="Times New Roman" w:cs="Times New Roman"/>
          <w:b/>
          <w:bCs/>
          <w:i/>
          <w:iCs/>
          <w:sz w:val="24"/>
          <w:szCs w:val="24"/>
        </w:rPr>
      </w:pPr>
      <w:r w:rsidRPr="004D603F">
        <w:rPr>
          <w:rFonts w:ascii="Times New Roman" w:hAnsi="Times New Roman" w:cs="Times New Roman"/>
          <w:b/>
          <w:bCs/>
          <w:i/>
          <w:iCs/>
          <w:sz w:val="24"/>
          <w:szCs w:val="24"/>
        </w:rPr>
        <w:t>Регулятивные УУД</w:t>
      </w:r>
    </w:p>
    <w:p w:rsidR="00E34B6A" w:rsidRPr="004D603F" w:rsidRDefault="00E34B6A" w:rsidP="00E34B6A">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анализировать существующие и планировать будущие образовательные результаты;</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идентифицировать собственные проблемы и определять главную проблему;</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выдвигать версии решения проблемы, формулировать гипотезы, предвосхищать конечный результат;</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ставить цель деятельности на основе определенной проблемы и существующих возможностей;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формулировать учебные задачи как шаги достижения поставленной цели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обосновывать целевые ориентиры и приоритеты ссылками на ценности, указывая и обосновывая логическую последовательность шагов.</w:t>
      </w:r>
    </w:p>
    <w:p w:rsidR="00E34B6A" w:rsidRPr="004D603F" w:rsidRDefault="00E34B6A" w:rsidP="00E34B6A">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необходимые действие(я) в соответствии с учебной и познавательной задачей и составлять алгоритм их выполнения;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обосновывать и осуществлять выбор наиболее эффективных способов решения учебных и познавательных задач;</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определять/находить, в том числе из предложенных вариантов, условия для выполнения учебной и познавательной задачи;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выбирать из предложенных вариантов и самостоятельно искать средства/ресурсы для решения задачи/достижения цели;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составлять план решения проблемы (выполнения проекта, проведения исследования);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потенциальные затруднения при решении учебной и познавательной задачи и находить средства для их устранения;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описывать свой опыт, оформляя его для передачи другим людям в виде технологии решения практических задач определенного класса;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планировать и корректировать свою индивидуальную образовательную траекторию.</w:t>
      </w:r>
    </w:p>
    <w:p w:rsidR="000A3CF1" w:rsidRPr="004D603F" w:rsidRDefault="000A3CF1" w:rsidP="000A3CF1">
      <w:pPr>
        <w:spacing w:after="0" w:line="240" w:lineRule="auto"/>
        <w:contextualSpacing/>
        <w:jc w:val="both"/>
        <w:rPr>
          <w:rFonts w:ascii="Times New Roman" w:hAnsi="Times New Roman"/>
          <w:b/>
        </w:rPr>
      </w:pPr>
      <w:r w:rsidRPr="004D603F">
        <w:rPr>
          <w:rFonts w:ascii="Times New Roman" w:hAnsi="Times New Roman"/>
          <w:b/>
        </w:rPr>
        <w:t>Познавательные УУД</w:t>
      </w:r>
    </w:p>
    <w:p w:rsidR="00E34B6A" w:rsidRPr="004D603F" w:rsidRDefault="00E34B6A" w:rsidP="00E34B6A">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подбирать слова, соподчиненные ключевому слову, определяющие его признаки и свойства;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выстраивать логическую цепочку, состоящую из ключевого слова и соподчиненных ему слов;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общий признак двух или нескольких предметов или явлений и объяснять их сходство;</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объединять предметы и явления в группы по определенным признакам, сравнивать, классифицировать и обобщать факты и явления;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явление из общего ряда других явлений;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рассуждение от общих закономерностей к частным явлениям и от частных явлений к общим закономерностям;</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рассуждение на основе сравнения предметов и явлений, выделяя при этом общие признаки;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излагать полученную информацию, интерпретируя ее в контексте решаемой задачи;</w:t>
      </w:r>
    </w:p>
    <w:p w:rsidR="00C903DC" w:rsidRPr="004D603F" w:rsidRDefault="00C903DC" w:rsidP="00C903DC">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самостоятельно указывать на информацию, нуждающуюся в проверке, предлагать и применять способ проверки достоверности информации;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вербализовать эмоциональное впечатление, оказанное на него источником;</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xml:space="preserve">- объяснять явления, процессы, связи и отношения, выявляемые в ходе познавательной и исследовательской деятельности (приводить объяснение с изменением </w:t>
      </w:r>
      <w:r w:rsidRPr="004D603F">
        <w:rPr>
          <w:rFonts w:ascii="Times New Roman" w:hAnsi="Times New Roman"/>
        </w:rPr>
        <w:lastRenderedPageBreak/>
        <w:t>формы представления; объяснять, детализируя или обобщая; объяснять с заданной точки зрения);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0A3CF1" w:rsidRPr="004D603F" w:rsidRDefault="000A3CF1" w:rsidP="000A3CF1">
      <w:pPr>
        <w:tabs>
          <w:tab w:val="left" w:pos="993"/>
        </w:tabs>
        <w:spacing w:after="0" w:line="240" w:lineRule="auto"/>
        <w:contextualSpacing/>
        <w:jc w:val="both"/>
        <w:rPr>
          <w:rFonts w:ascii="Times New Roman" w:hAnsi="Times New Roman"/>
          <w:b/>
        </w:rPr>
      </w:pPr>
      <w:r w:rsidRPr="004D603F">
        <w:rPr>
          <w:rFonts w:ascii="Times New Roman" w:hAnsi="Times New Roman"/>
          <w:b/>
        </w:rPr>
        <w:t>Коммуникативные УУД</w:t>
      </w:r>
    </w:p>
    <w:p w:rsidR="00C903DC" w:rsidRPr="004D603F" w:rsidRDefault="00C903DC" w:rsidP="00C903DC">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pStyle w:val="a8"/>
        <w:widowControl w:val="0"/>
        <w:tabs>
          <w:tab w:val="left" w:pos="426"/>
        </w:tabs>
        <w:spacing w:after="0"/>
        <w:ind w:left="0"/>
        <w:jc w:val="both"/>
        <w:rPr>
          <w:rFonts w:ascii="Times New Roman" w:hAnsi="Times New Roman"/>
        </w:rPr>
      </w:pPr>
      <w:r w:rsidRPr="004D603F">
        <w:rPr>
          <w:rFonts w:ascii="Times New Roman" w:hAnsi="Times New Roman"/>
        </w:rPr>
        <w:t>- определять возможные роли в совместной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играть определенную роль в совместной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свои действия и действия партнера, которые способствовали или препятствовали продуктивной коммуникации;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позитивные отношения в процессе учебной и познавательной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903DC" w:rsidRPr="004D603F" w:rsidRDefault="00C903DC" w:rsidP="00C903DC">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критически относиться к собственному мнению, с достоинством признавать ошибочность своего мнения (если оно таково) и корректировать его;</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предлагать альтернативное решение в конфликтной ситуации;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общую точку зрения в дискуссии;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договариваться о правилах и вопросах для обсуждения в соответствии с поставленной перед группой задачей;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организовывать учебное взаимодействие в группе (определять общие цели, распределять роли, договариваться друг с другом и т. д.);</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B72AE" w:rsidRPr="004D603F" w:rsidRDefault="001B72AE" w:rsidP="001B72AE">
      <w:pPr>
        <w:tabs>
          <w:tab w:val="left" w:pos="284"/>
          <w:tab w:val="left" w:pos="993"/>
          <w:tab w:val="left" w:pos="1134"/>
          <w:tab w:val="left" w:pos="2410"/>
        </w:tabs>
        <w:spacing w:after="0" w:line="240" w:lineRule="auto"/>
        <w:ind w:left="709"/>
        <w:jc w:val="both"/>
        <w:rPr>
          <w:rFonts w:ascii="Times New Roman" w:hAnsi="Times New Roman" w:cs="Times New Roman"/>
        </w:rPr>
      </w:pPr>
    </w:p>
    <w:p w:rsidR="001B72AE" w:rsidRPr="004D603F" w:rsidRDefault="001B72AE" w:rsidP="001B72AE">
      <w:pPr>
        <w:pStyle w:val="-11"/>
        <w:ind w:left="0" w:firstLine="709"/>
        <w:jc w:val="center"/>
        <w:rPr>
          <w:b/>
          <w:sz w:val="22"/>
          <w:szCs w:val="22"/>
          <w:lang w:eastAsia="en-US"/>
        </w:rPr>
      </w:pPr>
      <w:r w:rsidRPr="004D603F">
        <w:rPr>
          <w:b/>
          <w:sz w:val="22"/>
          <w:szCs w:val="22"/>
          <w:lang w:eastAsia="en-US"/>
        </w:rPr>
        <w:t>Предметные результаты по блокам содержания:</w:t>
      </w:r>
    </w:p>
    <w:p w:rsidR="001B72AE" w:rsidRPr="004D603F" w:rsidRDefault="001B72AE" w:rsidP="001B72AE">
      <w:pPr>
        <w:pStyle w:val="-11"/>
        <w:ind w:left="0" w:firstLine="709"/>
        <w:jc w:val="both"/>
        <w:rPr>
          <w:b/>
          <w:sz w:val="22"/>
          <w:szCs w:val="22"/>
          <w:lang w:eastAsia="en-US"/>
        </w:rPr>
      </w:pPr>
      <w:r w:rsidRPr="004D603F">
        <w:rPr>
          <w:b/>
          <w:sz w:val="22"/>
          <w:szCs w:val="22"/>
          <w:lang w:eastAsia="en-US"/>
        </w:rPr>
        <w:t>1 Блок.</w:t>
      </w:r>
    </w:p>
    <w:p w:rsidR="001B72AE" w:rsidRPr="004D603F" w:rsidRDefault="001B72AE" w:rsidP="001B72AE">
      <w:pPr>
        <w:pStyle w:val="-11"/>
        <w:ind w:left="0" w:firstLine="709"/>
        <w:jc w:val="both"/>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p w:rsidR="001B72AE" w:rsidRPr="004D603F" w:rsidRDefault="00E376A8" w:rsidP="001B72AE">
      <w:pPr>
        <w:pStyle w:val="-11"/>
        <w:ind w:left="0" w:firstLine="709"/>
        <w:jc w:val="both"/>
        <w:rPr>
          <w:rFonts w:eastAsia="MS Mincho"/>
          <w:b/>
          <w:i/>
          <w:sz w:val="22"/>
          <w:szCs w:val="22"/>
          <w:u w:val="single"/>
        </w:rPr>
      </w:pPr>
      <w:r w:rsidRPr="004D603F">
        <w:rPr>
          <w:b/>
          <w:i/>
          <w:sz w:val="22"/>
          <w:szCs w:val="22"/>
          <w:u w:val="single"/>
        </w:rPr>
        <w:t>Учащийся</w:t>
      </w:r>
      <w:r w:rsidR="001B72AE" w:rsidRPr="004D603F">
        <w:rPr>
          <w:b/>
          <w:i/>
          <w:sz w:val="22"/>
          <w:szCs w:val="22"/>
          <w:u w:val="single"/>
        </w:rPr>
        <w:t xml:space="preserve"> научится:</w:t>
      </w:r>
    </w:p>
    <w:p w:rsidR="001B72AE" w:rsidRPr="004D603F" w:rsidRDefault="001B72AE" w:rsidP="001B72AE">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актуальные управленческие, информационные технологии, технологии производства и обработки материалов, машиностроения;</w:t>
      </w:r>
    </w:p>
    <w:p w:rsidR="001B72AE" w:rsidRPr="004D603F" w:rsidRDefault="001B72AE" w:rsidP="001B72AE">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перспективные управленческие, информационные технологии, технологии производства и обработки материалов, машиностроения;</w:t>
      </w:r>
    </w:p>
    <w:p w:rsidR="001B72AE" w:rsidRPr="004D603F" w:rsidRDefault="001B72AE" w:rsidP="001B72AE">
      <w:pPr>
        <w:pStyle w:val="-11"/>
        <w:numPr>
          <w:ilvl w:val="0"/>
          <w:numId w:val="18"/>
        </w:numPr>
        <w:tabs>
          <w:tab w:val="left" w:pos="993"/>
        </w:tabs>
        <w:ind w:left="0" w:firstLine="709"/>
        <w:jc w:val="both"/>
        <w:rPr>
          <w:sz w:val="22"/>
          <w:szCs w:val="22"/>
          <w:lang w:eastAsia="en-US"/>
        </w:rPr>
      </w:pPr>
      <w:r w:rsidRPr="004D603F">
        <w:rPr>
          <w:sz w:val="22"/>
          <w:szCs w:val="22"/>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B72AE" w:rsidRPr="004D603F" w:rsidRDefault="001B72AE" w:rsidP="001B72AE">
      <w:pPr>
        <w:pStyle w:val="-11"/>
        <w:numPr>
          <w:ilvl w:val="0"/>
          <w:numId w:val="18"/>
        </w:numPr>
        <w:tabs>
          <w:tab w:val="left" w:pos="993"/>
        </w:tabs>
        <w:ind w:left="0" w:firstLine="709"/>
        <w:jc w:val="both"/>
        <w:rPr>
          <w:sz w:val="22"/>
          <w:szCs w:val="22"/>
          <w:lang w:eastAsia="en-US"/>
        </w:rPr>
      </w:pPr>
      <w:r w:rsidRPr="004D603F">
        <w:rPr>
          <w:sz w:val="22"/>
          <w:szCs w:val="22"/>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B72AE" w:rsidRPr="004D603F" w:rsidRDefault="00E376A8" w:rsidP="001B72AE">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lastRenderedPageBreak/>
        <w:t>Учащийся</w:t>
      </w:r>
      <w:r w:rsidR="001B72AE" w:rsidRPr="004D603F">
        <w:rPr>
          <w:rFonts w:ascii="Times New Roman" w:hAnsi="Times New Roman" w:cs="Times New Roman"/>
          <w:b/>
          <w:i/>
          <w:u w:val="single"/>
        </w:rPr>
        <w:t xml:space="preserve"> получит возможность научиться:</w:t>
      </w:r>
    </w:p>
    <w:p w:rsidR="001B72AE" w:rsidRPr="004D603F" w:rsidRDefault="001B72AE" w:rsidP="001B72AE">
      <w:pPr>
        <w:pStyle w:val="-11"/>
        <w:numPr>
          <w:ilvl w:val="0"/>
          <w:numId w:val="18"/>
        </w:numPr>
        <w:tabs>
          <w:tab w:val="left" w:pos="993"/>
        </w:tabs>
        <w:ind w:left="0" w:firstLine="709"/>
        <w:jc w:val="both"/>
        <w:rPr>
          <w:i/>
          <w:sz w:val="22"/>
          <w:szCs w:val="22"/>
          <w:lang w:eastAsia="en-US"/>
        </w:rPr>
      </w:pPr>
      <w:r w:rsidRPr="004D603F">
        <w:rPr>
          <w:i/>
          <w:sz w:val="22"/>
          <w:szCs w:val="22"/>
          <w:lang w:eastAsia="en-US"/>
        </w:rPr>
        <w:t>приводить рассуждения, содержащие аргументированные оценки и прогнозы развития технологий в сферах производства и обработки материалов, машиностроения, производства продуктов питания, сервиса, информационной сфере.</w:t>
      </w:r>
    </w:p>
    <w:p w:rsidR="001B72AE" w:rsidRPr="004D603F" w:rsidRDefault="001B72AE" w:rsidP="001B72AE">
      <w:pPr>
        <w:pStyle w:val="-11"/>
        <w:ind w:left="0" w:firstLine="709"/>
        <w:jc w:val="both"/>
        <w:rPr>
          <w:b/>
          <w:sz w:val="22"/>
          <w:szCs w:val="22"/>
          <w:lang w:eastAsia="en-US"/>
        </w:rPr>
      </w:pPr>
      <w:r w:rsidRPr="004D603F">
        <w:rPr>
          <w:b/>
          <w:sz w:val="22"/>
          <w:szCs w:val="22"/>
          <w:lang w:eastAsia="en-US"/>
        </w:rPr>
        <w:t>2 Блок.</w:t>
      </w:r>
    </w:p>
    <w:p w:rsidR="001B72AE" w:rsidRPr="004D603F" w:rsidRDefault="001B72AE" w:rsidP="001B72AE">
      <w:pPr>
        <w:pStyle w:val="-11"/>
        <w:ind w:left="0" w:firstLine="709"/>
        <w:jc w:val="both"/>
        <w:rPr>
          <w:b/>
          <w:sz w:val="22"/>
          <w:szCs w:val="22"/>
          <w:lang w:eastAsia="en-US"/>
        </w:rPr>
      </w:pPr>
      <w:r w:rsidRPr="004D603F">
        <w:rPr>
          <w:b/>
          <w:sz w:val="22"/>
          <w:szCs w:val="22"/>
          <w:lang w:eastAsia="en-US"/>
        </w:rPr>
        <w:t>Формирование технологической культуры и проектно-</w:t>
      </w:r>
      <w:r w:rsidR="00E376A8" w:rsidRPr="004D603F">
        <w:rPr>
          <w:b/>
          <w:sz w:val="22"/>
          <w:szCs w:val="22"/>
          <w:lang w:eastAsia="en-US"/>
        </w:rPr>
        <w:t>технологического мышления уча</w:t>
      </w:r>
      <w:r w:rsidRPr="004D603F">
        <w:rPr>
          <w:b/>
          <w:sz w:val="22"/>
          <w:szCs w:val="22"/>
          <w:lang w:eastAsia="en-US"/>
        </w:rPr>
        <w:t>щихся</w:t>
      </w:r>
    </w:p>
    <w:p w:rsidR="001B72AE" w:rsidRPr="004D603F" w:rsidRDefault="00E376A8" w:rsidP="001B72AE">
      <w:pPr>
        <w:pStyle w:val="-11"/>
        <w:ind w:left="0" w:firstLine="709"/>
        <w:jc w:val="both"/>
        <w:rPr>
          <w:rFonts w:eastAsia="MS Mincho"/>
          <w:b/>
          <w:i/>
          <w:sz w:val="22"/>
          <w:szCs w:val="22"/>
          <w:u w:val="single"/>
        </w:rPr>
      </w:pPr>
      <w:r w:rsidRPr="004D603F">
        <w:rPr>
          <w:b/>
          <w:i/>
          <w:sz w:val="22"/>
          <w:szCs w:val="22"/>
          <w:u w:val="single"/>
        </w:rPr>
        <w:t>Учащийся</w:t>
      </w:r>
      <w:r w:rsidR="001B72AE" w:rsidRPr="004D603F">
        <w:rPr>
          <w:b/>
          <w:i/>
          <w:sz w:val="22"/>
          <w:szCs w:val="22"/>
          <w:u w:val="single"/>
        </w:rPr>
        <w:t xml:space="preserve"> научится:</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следовать технологии, в том числе в процессе изготовления субъективно нового продукта;</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оценивать условия применимости технологии в том числе с позиций экологической защищенности;</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оценку и испытание полученного продукта;</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анализ потребностей в тех или иных материальных или информационных продуктах;</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описывать технологическое решение с помощью текста, рисунков, графического изображения;</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анализировать возможные технологические решения, определять их достоинства и недостатки в контексте заданной ситуации;</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прикладных проектов, предполагающих:</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изготовление материального продукта на основе технологической документации с применением элементарных (не требующих регулирования) рабочих инструментов / технологического оборудования;</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встраивание созданного информационного продукта в заданную оболочку;</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изготовление информационного продукта по заданному алгоритму в заданной оболочке;</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технологических проектов, предполагающих:</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проектов, предполагающих:</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lastRenderedPageBreak/>
        <w:t>планирование (разработку) материального продукта на основе самостоятельно проведенных исследований потребительских интересов;</w:t>
      </w:r>
    </w:p>
    <w:p w:rsidR="001B72AE" w:rsidRPr="004D603F" w:rsidRDefault="001B72AE" w:rsidP="001B72AE">
      <w:pPr>
        <w:pStyle w:val="-11"/>
        <w:numPr>
          <w:ilvl w:val="1"/>
          <w:numId w:val="21"/>
        </w:numPr>
        <w:ind w:left="709" w:firstLine="11"/>
        <w:jc w:val="both"/>
        <w:rPr>
          <w:sz w:val="22"/>
          <w:szCs w:val="22"/>
          <w:lang w:eastAsia="en-US"/>
        </w:rPr>
      </w:pPr>
      <w:r w:rsidRPr="004D603F">
        <w:rPr>
          <w:sz w:val="22"/>
          <w:szCs w:val="22"/>
          <w:lang w:eastAsia="en-US"/>
        </w:rPr>
        <w:t>разработку плана продвижения продукта;</w:t>
      </w:r>
    </w:p>
    <w:p w:rsidR="001B72AE" w:rsidRPr="004D603F" w:rsidRDefault="001B72AE" w:rsidP="001B72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B72AE" w:rsidRPr="004D603F" w:rsidRDefault="00E376A8" w:rsidP="00E376A8">
      <w:pPr>
        <w:pStyle w:val="-11"/>
        <w:tabs>
          <w:tab w:val="left" w:pos="993"/>
        </w:tabs>
        <w:ind w:left="709"/>
        <w:jc w:val="both"/>
        <w:rPr>
          <w:b/>
          <w:i/>
          <w:sz w:val="22"/>
          <w:szCs w:val="22"/>
          <w:u w:val="single"/>
        </w:rPr>
      </w:pPr>
      <w:r w:rsidRPr="004D603F">
        <w:rPr>
          <w:b/>
          <w:i/>
          <w:sz w:val="22"/>
          <w:szCs w:val="22"/>
          <w:u w:val="single"/>
        </w:rPr>
        <w:t>Учащийся</w:t>
      </w:r>
      <w:r w:rsidR="001B72AE" w:rsidRPr="004D603F">
        <w:rPr>
          <w:b/>
          <w:i/>
          <w:sz w:val="22"/>
          <w:szCs w:val="22"/>
          <w:u w:val="single"/>
        </w:rPr>
        <w:t xml:space="preserve"> получит возможность научиться:</w:t>
      </w:r>
    </w:p>
    <w:p w:rsidR="001B72AE" w:rsidRPr="004D603F" w:rsidRDefault="001B72AE" w:rsidP="001B72AE">
      <w:pPr>
        <w:pStyle w:val="-11"/>
        <w:numPr>
          <w:ilvl w:val="1"/>
          <w:numId w:val="19"/>
        </w:numPr>
        <w:tabs>
          <w:tab w:val="left" w:pos="993"/>
        </w:tabs>
        <w:ind w:left="0" w:firstLine="709"/>
        <w:jc w:val="both"/>
        <w:rPr>
          <w:i/>
          <w:sz w:val="22"/>
          <w:szCs w:val="22"/>
          <w:lang w:eastAsia="en-US"/>
        </w:rPr>
      </w:pPr>
      <w:r w:rsidRPr="004D603F">
        <w:rPr>
          <w:i/>
          <w:sz w:val="22"/>
          <w:szCs w:val="22"/>
          <w:lang w:eastAsia="en-US"/>
        </w:rPr>
        <w:t>выявлять и формулировать проблему, требующую технологического решения;</w:t>
      </w:r>
    </w:p>
    <w:p w:rsidR="001B72AE" w:rsidRPr="004D603F" w:rsidRDefault="001B72AE" w:rsidP="001B72AE">
      <w:pPr>
        <w:pStyle w:val="-11"/>
        <w:numPr>
          <w:ilvl w:val="1"/>
          <w:numId w:val="19"/>
        </w:numPr>
        <w:tabs>
          <w:tab w:val="left" w:pos="993"/>
        </w:tabs>
        <w:ind w:left="0" w:firstLine="709"/>
        <w:jc w:val="both"/>
        <w:rPr>
          <w:i/>
          <w:sz w:val="22"/>
          <w:szCs w:val="22"/>
          <w:lang w:eastAsia="en-US"/>
        </w:rPr>
      </w:pPr>
      <w:r w:rsidRPr="004D603F">
        <w:rPr>
          <w:i/>
          <w:sz w:val="22"/>
          <w:szCs w:val="22"/>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B72AE" w:rsidRPr="004D603F" w:rsidRDefault="001B72AE" w:rsidP="001B72AE">
      <w:pPr>
        <w:pStyle w:val="-11"/>
        <w:numPr>
          <w:ilvl w:val="1"/>
          <w:numId w:val="19"/>
        </w:numPr>
        <w:tabs>
          <w:tab w:val="left" w:pos="993"/>
        </w:tabs>
        <w:ind w:left="0" w:firstLine="709"/>
        <w:jc w:val="both"/>
        <w:rPr>
          <w:i/>
          <w:sz w:val="22"/>
          <w:szCs w:val="22"/>
          <w:lang w:eastAsia="en-US"/>
        </w:rPr>
      </w:pPr>
      <w:r w:rsidRPr="004D603F">
        <w:rPr>
          <w:i/>
          <w:sz w:val="22"/>
          <w:szCs w:val="22"/>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B72AE" w:rsidRPr="004D603F" w:rsidRDefault="001B72AE" w:rsidP="001B72AE">
      <w:pPr>
        <w:pStyle w:val="-11"/>
        <w:numPr>
          <w:ilvl w:val="1"/>
          <w:numId w:val="19"/>
        </w:numPr>
        <w:tabs>
          <w:tab w:val="left" w:pos="993"/>
        </w:tabs>
        <w:ind w:left="0" w:firstLine="709"/>
        <w:jc w:val="both"/>
        <w:rPr>
          <w:sz w:val="22"/>
          <w:szCs w:val="22"/>
          <w:lang w:eastAsia="en-US"/>
        </w:rPr>
      </w:pPr>
      <w:r w:rsidRPr="004D603F">
        <w:rPr>
          <w:i/>
          <w:sz w:val="22"/>
          <w:szCs w:val="22"/>
          <w:lang w:eastAsia="en-US"/>
        </w:rPr>
        <w:t>оценивать коммерческий потенциал продукта и / или технологии</w:t>
      </w:r>
      <w:r w:rsidRPr="004D603F">
        <w:rPr>
          <w:sz w:val="22"/>
          <w:szCs w:val="22"/>
          <w:lang w:eastAsia="en-US"/>
        </w:rPr>
        <w:t>.</w:t>
      </w:r>
    </w:p>
    <w:p w:rsidR="001B72AE" w:rsidRPr="004D603F" w:rsidRDefault="001B72AE" w:rsidP="001B72AE">
      <w:pPr>
        <w:pStyle w:val="a8"/>
        <w:spacing w:line="240" w:lineRule="auto"/>
        <w:jc w:val="both"/>
        <w:rPr>
          <w:rFonts w:ascii="Times New Roman" w:hAnsi="Times New Roman" w:cs="Times New Roman"/>
        </w:rPr>
      </w:pPr>
    </w:p>
    <w:p w:rsidR="00E376A8" w:rsidRPr="004D603F" w:rsidRDefault="00E376A8" w:rsidP="00E376A8">
      <w:pPr>
        <w:pStyle w:val="a3"/>
        <w:shd w:val="clear" w:color="auto" w:fill="auto"/>
        <w:spacing w:line="240" w:lineRule="auto"/>
        <w:ind w:right="20" w:firstLine="567"/>
        <w:rPr>
          <w:rStyle w:val="1"/>
          <w:b/>
          <w:sz w:val="22"/>
          <w:szCs w:val="22"/>
        </w:rPr>
      </w:pPr>
      <w:r w:rsidRPr="004D603F">
        <w:rPr>
          <w:rStyle w:val="1"/>
          <w:b/>
          <w:sz w:val="22"/>
          <w:szCs w:val="22"/>
        </w:rPr>
        <w:t>6 класс</w:t>
      </w:r>
    </w:p>
    <w:p w:rsidR="00E376A8" w:rsidRPr="004D603F" w:rsidRDefault="00E376A8" w:rsidP="00E376A8">
      <w:pPr>
        <w:pStyle w:val="a3"/>
        <w:shd w:val="clear" w:color="auto" w:fill="auto"/>
        <w:spacing w:line="240" w:lineRule="auto"/>
        <w:ind w:right="20" w:firstLine="567"/>
        <w:rPr>
          <w:b/>
          <w:bCs/>
          <w:iCs/>
          <w:sz w:val="22"/>
          <w:szCs w:val="22"/>
        </w:rPr>
      </w:pPr>
      <w:r w:rsidRPr="004D603F">
        <w:rPr>
          <w:b/>
          <w:bCs/>
          <w:iCs/>
          <w:sz w:val="22"/>
          <w:szCs w:val="22"/>
        </w:rPr>
        <w:t>Личностные результаты</w:t>
      </w:r>
    </w:p>
    <w:p w:rsidR="00C903DC" w:rsidRPr="004D603F" w:rsidRDefault="00C903DC" w:rsidP="00C903DC">
      <w:pPr>
        <w:pStyle w:val="a8"/>
        <w:autoSpaceDE w:val="0"/>
        <w:autoSpaceDN w:val="0"/>
        <w:adjustRightInd w:val="0"/>
        <w:rPr>
          <w:b/>
          <w:bCs/>
          <w:iCs/>
        </w:rPr>
      </w:pPr>
      <w:r w:rsidRPr="004D603F">
        <w:rPr>
          <w:rFonts w:ascii="Times New Roman" w:hAnsi="Times New Roman" w:cs="Times New Roman"/>
          <w:bCs/>
          <w:iCs/>
          <w:sz w:val="24"/>
          <w:szCs w:val="24"/>
          <w:u w:val="single"/>
        </w:rPr>
        <w:t>У  учащегося  будут сформированы:</w:t>
      </w:r>
    </w:p>
    <w:p w:rsidR="00C903DC" w:rsidRPr="004D603F" w:rsidRDefault="00C903DC" w:rsidP="00C903DC">
      <w:pPr>
        <w:pStyle w:val="a8"/>
        <w:numPr>
          <w:ilvl w:val="0"/>
          <w:numId w:val="16"/>
        </w:numPr>
        <w:spacing w:line="240" w:lineRule="auto"/>
        <w:ind w:left="720"/>
        <w:jc w:val="both"/>
        <w:rPr>
          <w:rFonts w:ascii="Times New Roman" w:hAnsi="Times New Roman" w:cs="Times New Roman"/>
          <w:sz w:val="24"/>
          <w:szCs w:val="24"/>
        </w:rPr>
      </w:pPr>
      <w:r w:rsidRPr="004D603F">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развитие трудолюбия и ответственности за качество своей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бережное отношение к природным и хозяйственным ресурсам;</w:t>
      </w:r>
    </w:p>
    <w:p w:rsidR="00C903DC" w:rsidRPr="004D603F" w:rsidRDefault="00C903DC" w:rsidP="00C903DC">
      <w:pPr>
        <w:pStyle w:val="a8"/>
        <w:tabs>
          <w:tab w:val="left" w:pos="426"/>
        </w:tabs>
        <w:autoSpaceDE w:val="0"/>
        <w:autoSpaceDN w:val="0"/>
        <w:adjustRightInd w:val="0"/>
        <w:rPr>
          <w:rFonts w:ascii="Times New Roman" w:hAnsi="Times New Roman" w:cs="Times New Roman"/>
          <w:bCs/>
          <w:i/>
          <w:iCs/>
          <w:sz w:val="24"/>
          <w:szCs w:val="24"/>
          <w:u w:val="single"/>
        </w:rPr>
      </w:pPr>
      <w:r w:rsidRPr="004D603F">
        <w:rPr>
          <w:rFonts w:ascii="Times New Roman" w:hAnsi="Times New Roman" w:cs="Times New Roman"/>
          <w:bCs/>
          <w:i/>
          <w:iCs/>
          <w:sz w:val="24"/>
          <w:szCs w:val="24"/>
          <w:u w:val="single"/>
        </w:rPr>
        <w:t>Учащийсяполучит возможность для формирования:</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готовность к рациональному ведению домашнего хозяйства;</w:t>
      </w:r>
    </w:p>
    <w:p w:rsidR="00C903DC" w:rsidRPr="004D603F" w:rsidRDefault="00C903DC" w:rsidP="00C903DC">
      <w:pPr>
        <w:pStyle w:val="a8"/>
        <w:numPr>
          <w:ilvl w:val="0"/>
          <w:numId w:val="15"/>
        </w:numPr>
        <w:spacing w:line="240" w:lineRule="auto"/>
        <w:jc w:val="both"/>
        <w:rPr>
          <w:rStyle w:val="dash041e005f0431005f044b005f0447005f043d005f044b005f0439005f005fchar1char1"/>
        </w:rPr>
      </w:pPr>
      <w:r w:rsidRPr="004D603F">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14644D" w:rsidRPr="004D603F" w:rsidRDefault="0014644D" w:rsidP="006050AE">
      <w:pPr>
        <w:pStyle w:val="aa"/>
        <w:spacing w:line="240" w:lineRule="auto"/>
        <w:ind w:firstLine="709"/>
        <w:jc w:val="center"/>
        <w:outlineLvl w:val="0"/>
        <w:rPr>
          <w:b/>
          <w:sz w:val="22"/>
          <w:szCs w:val="22"/>
        </w:rPr>
      </w:pPr>
      <w:r w:rsidRPr="004D603F">
        <w:rPr>
          <w:b/>
          <w:sz w:val="22"/>
          <w:szCs w:val="22"/>
        </w:rPr>
        <w:t>Метапредметные результаты:</w:t>
      </w:r>
    </w:p>
    <w:p w:rsidR="00C903DC" w:rsidRPr="004D603F" w:rsidRDefault="00C903DC" w:rsidP="00C903DC">
      <w:pPr>
        <w:autoSpaceDE w:val="0"/>
        <w:autoSpaceDN w:val="0"/>
        <w:adjustRightInd w:val="0"/>
        <w:spacing w:after="0"/>
        <w:rPr>
          <w:rFonts w:ascii="Times New Roman" w:hAnsi="Times New Roman" w:cs="Times New Roman"/>
          <w:b/>
          <w:bCs/>
          <w:i/>
          <w:iCs/>
          <w:sz w:val="24"/>
          <w:szCs w:val="24"/>
        </w:rPr>
      </w:pPr>
      <w:r w:rsidRPr="004D603F">
        <w:rPr>
          <w:rFonts w:ascii="Times New Roman" w:hAnsi="Times New Roman" w:cs="Times New Roman"/>
          <w:b/>
          <w:bCs/>
          <w:i/>
          <w:iCs/>
          <w:sz w:val="24"/>
          <w:szCs w:val="24"/>
        </w:rPr>
        <w:t>Регулятивные УУД</w:t>
      </w:r>
    </w:p>
    <w:p w:rsidR="00C903DC" w:rsidRPr="004D603F" w:rsidRDefault="00C903DC" w:rsidP="00C903DC">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анализировать существующие и планировать будущие образовательные результаты;</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идентифицировать собственные проблемы и определять главную проблему;</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выдвигать версии решения проблемы, формулировать гипотезы, предвосхищать конечный результат;</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ставить цель деятельности на основе определенной проблемы и существующих возможностей;</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lastRenderedPageBreak/>
        <w:t>- формулировать учебные задачи как шаги достижения поставленной цели деятельности;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обосновывать целевые ориентиры и приоритеты ссылками на ценности, указывая и обосновывая логическую последовательность шагов.</w:t>
      </w:r>
    </w:p>
    <w:p w:rsidR="00C903DC" w:rsidRPr="004D603F" w:rsidRDefault="00C903DC" w:rsidP="00C903DC">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необходимые действие(я) в соответствии с учебной и познавательной задачей и составлять алгоритм их выполнения;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обосновывать и осуществлять выбор наиболее эффективных способов решения учебных и познавательных задач;</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определять/находить, в том числе из предложенных вариантов, условия для выполнения учебной и познавательной задачи;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выбирать из предложенных вариантов и самостоятельно искать средства/ресурсы для решения задачи/достижения цели;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составлять план решения проблемы (выполнения проекта, проведения исследования);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потенциальные затруднения при решении учебной и познавательной задачи и находить средства для их устранения;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описывать свой опыт, оформляя его для передачи другим людям в виде технологии решения практических задач определенного класса;</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планировать и корректировать свою индивидуальную образовательную траекторию.</w:t>
      </w:r>
    </w:p>
    <w:p w:rsidR="00C903DC" w:rsidRPr="004D603F" w:rsidRDefault="00C903DC" w:rsidP="00C903DC">
      <w:pPr>
        <w:spacing w:after="0" w:line="240" w:lineRule="auto"/>
        <w:contextualSpacing/>
        <w:jc w:val="both"/>
        <w:rPr>
          <w:rFonts w:ascii="Times New Roman" w:hAnsi="Times New Roman"/>
          <w:b/>
        </w:rPr>
      </w:pPr>
      <w:r w:rsidRPr="004D603F">
        <w:rPr>
          <w:rFonts w:ascii="Times New Roman" w:hAnsi="Times New Roman"/>
          <w:b/>
        </w:rPr>
        <w:t>Познавательные УУД</w:t>
      </w:r>
    </w:p>
    <w:p w:rsidR="00C903DC" w:rsidRPr="004D603F" w:rsidRDefault="00C903DC" w:rsidP="00C903DC">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подбирать слова, соподчиненные ключевому слову, определяющие его признаки и свойства;</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выстраивать логическую цепочку, состоящую из ключевого слова и соподчиненных ему слов;</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общий признак двух или нескольких предметов или явлений и объяснять их сходство;</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объединять предметы и явления в группы по определенным признакам, сравнивать, классифицировать и обобщать факты и явления;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явление из общего ряда других явлений;</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рассуждение от общих закономерностей к частным явлениям и от частных явлений к общим закономерностям;</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рассуждение на основе сравнения предметов и явлений, выделяя при этом общие признаки;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излагать полученную информацию, интерпретируя ее в контексте решаемой задачи;</w:t>
      </w:r>
    </w:p>
    <w:p w:rsidR="00C903DC" w:rsidRPr="004D603F" w:rsidRDefault="00C903DC" w:rsidP="00C903DC">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самостоятельно указывать на информацию, нуждающуюся в проверке, предлагать и применять способ проверки достоверности информации;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вербализовать эмоциональное впечатление, оказанное на него источником;</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C903DC" w:rsidRPr="004D603F" w:rsidRDefault="00C903DC" w:rsidP="00C903DC">
      <w:pPr>
        <w:tabs>
          <w:tab w:val="left" w:pos="993"/>
        </w:tabs>
        <w:spacing w:after="0" w:line="240" w:lineRule="auto"/>
        <w:contextualSpacing/>
        <w:jc w:val="both"/>
        <w:rPr>
          <w:rFonts w:ascii="Times New Roman" w:hAnsi="Times New Roman"/>
          <w:b/>
        </w:rPr>
      </w:pPr>
      <w:r w:rsidRPr="004D603F">
        <w:rPr>
          <w:rFonts w:ascii="Times New Roman" w:hAnsi="Times New Roman"/>
          <w:b/>
        </w:rPr>
        <w:t>Коммуникативные УУД</w:t>
      </w:r>
    </w:p>
    <w:p w:rsidR="00C903DC" w:rsidRPr="004D603F" w:rsidRDefault="00C903DC" w:rsidP="00C903DC">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C903DC" w:rsidRPr="004D603F" w:rsidRDefault="00C903DC" w:rsidP="00C903DC">
      <w:pPr>
        <w:pStyle w:val="a8"/>
        <w:widowControl w:val="0"/>
        <w:tabs>
          <w:tab w:val="left" w:pos="426"/>
        </w:tabs>
        <w:spacing w:after="0"/>
        <w:ind w:left="0"/>
        <w:jc w:val="both"/>
        <w:rPr>
          <w:rFonts w:ascii="Times New Roman" w:hAnsi="Times New Roman"/>
        </w:rPr>
      </w:pPr>
      <w:r w:rsidRPr="004D603F">
        <w:rPr>
          <w:rFonts w:ascii="Times New Roman" w:hAnsi="Times New Roman"/>
        </w:rPr>
        <w:lastRenderedPageBreak/>
        <w:t>- определять возможные роли в совместной деятельности;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играть определенную роль в совместной деятельности;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свои действия и действия партнера, которые способствовали или препятствовали продуктивной коммуникации;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позитивные отношения в процессе учебной и познавательной деятельности;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C903DC" w:rsidRPr="004D603F" w:rsidRDefault="00C903DC" w:rsidP="00C903DC">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критически относиться к собственному мнению, с достоинством признавать ошибочность своего мнения (если оно таково) и корректировать его;</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предлагать альтернативное решение в конфликтной ситуации;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выделять общую точку зрения в дискуссии;</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договариваться о правилах и вопросах для обсуждения в соответствии с поставленной перед группой задачей;</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организовывать учебное взаимодействие в группе (определять общие цели, распределять роли, договариваться друг с другом и т. д.);</w:t>
      </w:r>
    </w:p>
    <w:p w:rsidR="00C903DC" w:rsidRPr="004D603F" w:rsidRDefault="00C903DC" w:rsidP="00C903DC">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4644D" w:rsidRPr="004D603F" w:rsidRDefault="0014644D" w:rsidP="0014644D">
      <w:pPr>
        <w:tabs>
          <w:tab w:val="left" w:pos="426"/>
          <w:tab w:val="left" w:pos="993"/>
        </w:tabs>
        <w:spacing w:after="0" w:line="240" w:lineRule="auto"/>
        <w:ind w:left="709"/>
        <w:jc w:val="both"/>
        <w:rPr>
          <w:rFonts w:ascii="Times New Roman" w:hAnsi="Times New Roman" w:cs="Times New Roman"/>
        </w:rPr>
      </w:pPr>
    </w:p>
    <w:p w:rsidR="0014644D" w:rsidRPr="004D603F" w:rsidRDefault="0014644D" w:rsidP="0014644D">
      <w:pPr>
        <w:pStyle w:val="-11"/>
        <w:ind w:left="0" w:firstLine="709"/>
        <w:jc w:val="center"/>
        <w:rPr>
          <w:b/>
          <w:sz w:val="22"/>
          <w:szCs w:val="22"/>
          <w:lang w:eastAsia="en-US"/>
        </w:rPr>
      </w:pPr>
      <w:r w:rsidRPr="004D603F">
        <w:rPr>
          <w:b/>
          <w:sz w:val="22"/>
          <w:szCs w:val="22"/>
          <w:lang w:eastAsia="en-US"/>
        </w:rPr>
        <w:t>Предметные результаты по блокам содержания:</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1 Блок.</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p w:rsidR="0014644D" w:rsidRPr="004D603F" w:rsidRDefault="006050AE" w:rsidP="0014644D">
      <w:pPr>
        <w:pStyle w:val="-11"/>
        <w:ind w:left="0" w:firstLine="709"/>
        <w:jc w:val="both"/>
        <w:rPr>
          <w:rFonts w:eastAsia="MS Mincho"/>
          <w:b/>
          <w:i/>
          <w:sz w:val="22"/>
          <w:szCs w:val="22"/>
          <w:u w:val="single"/>
        </w:rPr>
      </w:pPr>
      <w:r w:rsidRPr="004D603F">
        <w:rPr>
          <w:b/>
          <w:i/>
          <w:sz w:val="22"/>
          <w:szCs w:val="22"/>
          <w:u w:val="single"/>
        </w:rPr>
        <w:t>Учащийся</w:t>
      </w:r>
      <w:r w:rsidR="0014644D" w:rsidRPr="004D603F">
        <w:rPr>
          <w:b/>
          <w:i/>
          <w:sz w:val="22"/>
          <w:szCs w:val="22"/>
          <w:u w:val="single"/>
        </w:rPr>
        <w:t xml:space="preserve"> научится:</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актуальные управленческие, технологии производства и обработки материалов, машиностроения, биотехнологии;</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перспективные управленческие, информационные технологии, технологии производства и обработки материалов, машиностроения, биотехнологии;</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объясняеть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4644D" w:rsidRPr="004D603F" w:rsidRDefault="006050AE" w:rsidP="0014644D">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t>Учащийся</w:t>
      </w:r>
      <w:r w:rsidR="0014644D" w:rsidRPr="004D603F">
        <w:rPr>
          <w:rFonts w:ascii="Times New Roman" w:hAnsi="Times New Roman" w:cs="Times New Roman"/>
          <w:b/>
          <w:i/>
          <w:u w:val="single"/>
        </w:rPr>
        <w:t xml:space="preserve"> получит возможность научиться:</w:t>
      </w:r>
    </w:p>
    <w:p w:rsidR="0014644D" w:rsidRPr="004D603F" w:rsidRDefault="0014644D" w:rsidP="0014644D">
      <w:pPr>
        <w:pStyle w:val="-11"/>
        <w:numPr>
          <w:ilvl w:val="0"/>
          <w:numId w:val="18"/>
        </w:numPr>
        <w:tabs>
          <w:tab w:val="left" w:pos="993"/>
        </w:tabs>
        <w:ind w:left="0" w:firstLine="709"/>
        <w:jc w:val="both"/>
        <w:rPr>
          <w:i/>
          <w:sz w:val="22"/>
          <w:szCs w:val="22"/>
          <w:lang w:eastAsia="en-US"/>
        </w:rPr>
      </w:pPr>
      <w:r w:rsidRPr="004D603F">
        <w:rPr>
          <w:i/>
          <w:sz w:val="22"/>
          <w:szCs w:val="22"/>
          <w:lang w:eastAsia="en-US"/>
        </w:rPr>
        <w:t>приводить рассуждения, содержащие аргументированные оценки и прогнозы развития технологий в сферах производства и обработки материалов, машиностроения, производства продуктов питания, сервиса, информационной сфере.</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2 Блок.</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 xml:space="preserve">Формирование технологической культуры и проектно-технологического мышления </w:t>
      </w:r>
      <w:r w:rsidR="00EA6447" w:rsidRPr="004D603F">
        <w:rPr>
          <w:b/>
          <w:sz w:val="22"/>
          <w:szCs w:val="22"/>
          <w:lang w:eastAsia="en-US"/>
        </w:rPr>
        <w:t>уча</w:t>
      </w:r>
      <w:r w:rsidRPr="004D603F">
        <w:rPr>
          <w:b/>
          <w:sz w:val="22"/>
          <w:szCs w:val="22"/>
          <w:lang w:eastAsia="en-US"/>
        </w:rPr>
        <w:t>щихся</w:t>
      </w:r>
    </w:p>
    <w:p w:rsidR="0014644D" w:rsidRPr="004D603F" w:rsidRDefault="006050AE" w:rsidP="0014644D">
      <w:pPr>
        <w:pStyle w:val="-11"/>
        <w:ind w:left="0" w:firstLine="709"/>
        <w:jc w:val="both"/>
        <w:rPr>
          <w:rFonts w:eastAsia="MS Mincho"/>
          <w:b/>
          <w:i/>
          <w:sz w:val="22"/>
          <w:szCs w:val="22"/>
          <w:u w:val="single"/>
        </w:rPr>
      </w:pPr>
      <w:r w:rsidRPr="004D603F">
        <w:rPr>
          <w:b/>
          <w:i/>
          <w:sz w:val="22"/>
          <w:szCs w:val="22"/>
          <w:u w:val="single"/>
        </w:rPr>
        <w:t>Учащийся</w:t>
      </w:r>
      <w:r w:rsidR="0014644D" w:rsidRPr="004D603F">
        <w:rPr>
          <w:b/>
          <w:i/>
          <w:sz w:val="22"/>
          <w:szCs w:val="22"/>
          <w:u w:val="single"/>
        </w:rPr>
        <w:t xml:space="preserve"> научится:</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следовать технологии, в том числе в процессе изготовления субъективно нового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оценивать условия применимости технологии в том числе с позиций экологической защищенности;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lastRenderedPageBreak/>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оценку и испытание полученного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анализ потребностей в тех или иных материальных или информационных продуктах;</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описывать технологическое решение с помощью текста, рисунков, графического изображения;</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анализировать возможные технологические решения, определять их достоинства и недостатки в контексте заданной ситуации;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прикладных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встраивание созданного информационного продукта в заданную оболочку;</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изготовление информационного продукта по заданному алгоритму в заданной оболочке;</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технологических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разработку плана продвижения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4644D" w:rsidRPr="004D603F" w:rsidRDefault="006050AE" w:rsidP="006050AE">
      <w:pPr>
        <w:pStyle w:val="-11"/>
        <w:tabs>
          <w:tab w:val="left" w:pos="993"/>
        </w:tabs>
        <w:ind w:left="709"/>
        <w:jc w:val="both"/>
        <w:rPr>
          <w:b/>
          <w:i/>
          <w:sz w:val="22"/>
          <w:szCs w:val="22"/>
          <w:u w:val="single"/>
        </w:rPr>
      </w:pPr>
      <w:r w:rsidRPr="004D603F">
        <w:rPr>
          <w:b/>
          <w:i/>
          <w:sz w:val="22"/>
          <w:szCs w:val="22"/>
          <w:u w:val="single"/>
        </w:rPr>
        <w:t>Учащийся</w:t>
      </w:r>
      <w:r w:rsidR="0014644D" w:rsidRPr="004D603F">
        <w:rPr>
          <w:b/>
          <w:i/>
          <w:sz w:val="22"/>
          <w:szCs w:val="22"/>
          <w:u w:val="single"/>
        </w:rPr>
        <w:t xml:space="preserve"> получит возможность научиться:</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t>выявлять и формулировать проблему, требующую технологического решения;</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lastRenderedPageBreak/>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4644D" w:rsidRPr="004D603F" w:rsidRDefault="0014644D" w:rsidP="0014644D">
      <w:pPr>
        <w:pStyle w:val="-11"/>
        <w:numPr>
          <w:ilvl w:val="1"/>
          <w:numId w:val="19"/>
        </w:numPr>
        <w:tabs>
          <w:tab w:val="left" w:pos="993"/>
        </w:tabs>
        <w:ind w:left="0" w:firstLine="709"/>
        <w:jc w:val="both"/>
        <w:rPr>
          <w:sz w:val="22"/>
          <w:szCs w:val="22"/>
          <w:lang w:eastAsia="en-US"/>
        </w:rPr>
      </w:pPr>
      <w:r w:rsidRPr="004D603F">
        <w:rPr>
          <w:i/>
          <w:sz w:val="22"/>
          <w:szCs w:val="22"/>
          <w:lang w:eastAsia="en-US"/>
        </w:rPr>
        <w:t>оценивать коммерческий потенциал продукта и / или технологии</w:t>
      </w:r>
      <w:r w:rsidRPr="004D603F">
        <w:rPr>
          <w:sz w:val="22"/>
          <w:szCs w:val="22"/>
          <w:lang w:eastAsia="en-US"/>
        </w:rPr>
        <w:t>.</w:t>
      </w:r>
    </w:p>
    <w:p w:rsidR="00E376A8" w:rsidRPr="004D603F" w:rsidRDefault="00E376A8" w:rsidP="001B72AE">
      <w:pPr>
        <w:pStyle w:val="a8"/>
        <w:spacing w:line="240" w:lineRule="auto"/>
        <w:jc w:val="both"/>
        <w:rPr>
          <w:rFonts w:ascii="Times New Roman" w:hAnsi="Times New Roman" w:cs="Times New Roman"/>
        </w:rPr>
      </w:pPr>
    </w:p>
    <w:p w:rsidR="00E376A8" w:rsidRPr="004D603F" w:rsidRDefault="00E376A8" w:rsidP="00E376A8">
      <w:pPr>
        <w:pStyle w:val="a3"/>
        <w:shd w:val="clear" w:color="auto" w:fill="auto"/>
        <w:spacing w:line="240" w:lineRule="auto"/>
        <w:ind w:right="20" w:firstLine="567"/>
        <w:rPr>
          <w:rStyle w:val="1"/>
          <w:b/>
          <w:sz w:val="22"/>
          <w:szCs w:val="22"/>
        </w:rPr>
      </w:pPr>
      <w:r w:rsidRPr="004D603F">
        <w:rPr>
          <w:rStyle w:val="1"/>
          <w:b/>
          <w:sz w:val="22"/>
          <w:szCs w:val="22"/>
        </w:rPr>
        <w:t>7 класс</w:t>
      </w:r>
    </w:p>
    <w:p w:rsidR="00C903DC" w:rsidRPr="004D603F" w:rsidRDefault="00C903DC" w:rsidP="00C903DC">
      <w:pPr>
        <w:pStyle w:val="a3"/>
        <w:shd w:val="clear" w:color="auto" w:fill="auto"/>
        <w:spacing w:line="240" w:lineRule="auto"/>
        <w:ind w:right="20" w:firstLine="567"/>
        <w:rPr>
          <w:b/>
          <w:bCs/>
          <w:iCs/>
          <w:sz w:val="22"/>
          <w:szCs w:val="22"/>
        </w:rPr>
      </w:pPr>
      <w:r w:rsidRPr="004D603F">
        <w:rPr>
          <w:b/>
          <w:bCs/>
          <w:iCs/>
          <w:sz w:val="22"/>
          <w:szCs w:val="22"/>
        </w:rPr>
        <w:t>Личностные результаты</w:t>
      </w:r>
    </w:p>
    <w:p w:rsidR="00C903DC" w:rsidRPr="004D603F" w:rsidRDefault="00C903DC" w:rsidP="00C903DC">
      <w:pPr>
        <w:pStyle w:val="a3"/>
        <w:shd w:val="clear" w:color="auto" w:fill="auto"/>
        <w:spacing w:line="240" w:lineRule="auto"/>
        <w:ind w:right="20" w:firstLine="567"/>
        <w:jc w:val="left"/>
        <w:rPr>
          <w:rStyle w:val="1"/>
          <w:b/>
          <w:sz w:val="22"/>
          <w:szCs w:val="22"/>
        </w:rPr>
      </w:pPr>
      <w:r w:rsidRPr="004D603F">
        <w:rPr>
          <w:bCs/>
          <w:iCs/>
          <w:sz w:val="24"/>
          <w:szCs w:val="24"/>
          <w:u w:val="single"/>
        </w:rPr>
        <w:t>У  учащегося  будут сформированы:</w:t>
      </w:r>
    </w:p>
    <w:p w:rsidR="00C903DC" w:rsidRPr="004D603F" w:rsidRDefault="00C903DC" w:rsidP="00C903DC">
      <w:pPr>
        <w:pStyle w:val="a8"/>
        <w:numPr>
          <w:ilvl w:val="0"/>
          <w:numId w:val="16"/>
        </w:numPr>
        <w:spacing w:line="240" w:lineRule="auto"/>
        <w:ind w:left="720"/>
        <w:jc w:val="both"/>
        <w:rPr>
          <w:rFonts w:ascii="Times New Roman" w:hAnsi="Times New Roman" w:cs="Times New Roman"/>
          <w:sz w:val="24"/>
          <w:szCs w:val="24"/>
        </w:rPr>
      </w:pPr>
      <w:r w:rsidRPr="004D603F">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развитие трудолюбия и ответственности за качество своей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становление профессионального самоопределения в выбранной сфере профессиональной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планирование образовательной и профессиональной карьеры;</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C903DC" w:rsidRPr="004D603F" w:rsidRDefault="00C903DC" w:rsidP="00E76DE4">
      <w:pPr>
        <w:pStyle w:val="a8"/>
        <w:numPr>
          <w:ilvl w:val="0"/>
          <w:numId w:val="15"/>
        </w:numPr>
        <w:spacing w:after="0" w:line="240" w:lineRule="auto"/>
        <w:jc w:val="both"/>
        <w:rPr>
          <w:rFonts w:ascii="Times New Roman" w:hAnsi="Times New Roman" w:cs="Times New Roman"/>
          <w:sz w:val="24"/>
          <w:szCs w:val="24"/>
        </w:rPr>
      </w:pPr>
      <w:r w:rsidRPr="004D603F">
        <w:rPr>
          <w:rFonts w:ascii="Times New Roman" w:hAnsi="Times New Roman" w:cs="Times New Roman"/>
          <w:sz w:val="24"/>
          <w:szCs w:val="24"/>
        </w:rPr>
        <w:t>бережное отношение к природным и хозяйственным ресурсам;</w:t>
      </w:r>
    </w:p>
    <w:p w:rsidR="00C903DC" w:rsidRPr="004D603F" w:rsidRDefault="00C903DC" w:rsidP="00E76DE4">
      <w:pPr>
        <w:spacing w:after="0" w:line="240" w:lineRule="auto"/>
        <w:ind w:left="360"/>
        <w:jc w:val="both"/>
        <w:rPr>
          <w:rFonts w:ascii="Times New Roman" w:hAnsi="Times New Roman" w:cs="Times New Roman"/>
          <w:sz w:val="24"/>
          <w:szCs w:val="24"/>
        </w:rPr>
      </w:pPr>
      <w:r w:rsidRPr="004D603F">
        <w:rPr>
          <w:rFonts w:ascii="Times New Roman" w:hAnsi="Times New Roman" w:cs="Times New Roman"/>
          <w:bCs/>
          <w:i/>
          <w:iCs/>
          <w:sz w:val="24"/>
          <w:szCs w:val="24"/>
          <w:u w:val="single"/>
        </w:rPr>
        <w:t>Учащийсяполучит возможность для формирования:</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готовность к рациональному ведению домашнего хозяйства;</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C903DC" w:rsidRPr="004D603F" w:rsidRDefault="00C903DC" w:rsidP="00C903DC">
      <w:pPr>
        <w:pStyle w:val="a8"/>
        <w:numPr>
          <w:ilvl w:val="0"/>
          <w:numId w:val="15"/>
        </w:numPr>
        <w:spacing w:line="240" w:lineRule="auto"/>
        <w:jc w:val="both"/>
        <w:rPr>
          <w:rFonts w:ascii="Times New Roman" w:hAnsi="Times New Roman" w:cs="Times New Roman"/>
          <w:sz w:val="24"/>
          <w:szCs w:val="24"/>
        </w:rPr>
      </w:pPr>
      <w:r w:rsidRPr="004D603F">
        <w:rPr>
          <w:rFonts w:ascii="Times New Roman" w:hAnsi="Times New Roman" w:cs="Times New Roman"/>
          <w:sz w:val="24"/>
          <w:szCs w:val="24"/>
        </w:rPr>
        <w:t>самооценка готовности к предпринимательской деятельности в сфере обслуживающего  труда.</w:t>
      </w:r>
    </w:p>
    <w:p w:rsidR="0014644D" w:rsidRPr="004D603F" w:rsidRDefault="0014644D" w:rsidP="00EA6447">
      <w:pPr>
        <w:pStyle w:val="aa"/>
        <w:spacing w:line="240" w:lineRule="auto"/>
        <w:ind w:firstLine="709"/>
        <w:jc w:val="center"/>
        <w:outlineLvl w:val="0"/>
        <w:rPr>
          <w:b/>
          <w:sz w:val="22"/>
          <w:szCs w:val="22"/>
        </w:rPr>
      </w:pPr>
      <w:r w:rsidRPr="004D603F">
        <w:rPr>
          <w:b/>
          <w:sz w:val="22"/>
          <w:szCs w:val="22"/>
        </w:rPr>
        <w:t>Метапредметные результаты:</w:t>
      </w:r>
    </w:p>
    <w:p w:rsidR="000A3CF1" w:rsidRPr="004D603F" w:rsidRDefault="000A3CF1" w:rsidP="000A3CF1">
      <w:pPr>
        <w:spacing w:after="0" w:line="240" w:lineRule="auto"/>
        <w:contextualSpacing/>
        <w:jc w:val="both"/>
        <w:rPr>
          <w:rFonts w:ascii="Times New Roman" w:hAnsi="Times New Roman"/>
          <w:b/>
        </w:rPr>
      </w:pPr>
      <w:r w:rsidRPr="004D603F">
        <w:rPr>
          <w:rFonts w:ascii="Times New Roman" w:hAnsi="Times New Roman"/>
          <w:b/>
        </w:rPr>
        <w:t>Регулятивные УУД</w:t>
      </w:r>
    </w:p>
    <w:p w:rsidR="00E76DE4" w:rsidRPr="004D603F" w:rsidRDefault="00E76DE4" w:rsidP="00E76DE4">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совместно с педагогом и сверстниками критерии планируемых результатов и критерии оценки своей учебной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систематизировать (в том числе выбирать приоритетные) критерии планируемых результатов и оценки своей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оценивать свою деятельность, аргументируя причины достижения или отсутствия планируемого результата;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находить достаточные средства для выполнения учебных действий в изменяющейся ситуации и/или при отсутствии планируемого результата;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lastRenderedPageBreak/>
        <w:t>- сверять свои действия с целью и, при необходимости, исправлять ошибки самостоятельно.</w:t>
      </w:r>
    </w:p>
    <w:p w:rsidR="00E76DE4" w:rsidRPr="004D603F" w:rsidRDefault="00E76DE4" w:rsidP="00E76DE4">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критерии правильности (корректности) выполнения учебной задачи;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анализировать и обосновывать применение соответствующего инструментария для выполнения учебной задачи;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оценивать продукт своей деятельности по заданным и/или самостоятельно определенным критериям в соответствии с целью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обосновывать достижимость цели выбранным способом на основе оценки своих внутренних ресурсов и доступных внешних ресурсов;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фиксировать и анализировать динамику собственных образовательных результатов.</w:t>
      </w:r>
    </w:p>
    <w:p w:rsidR="000A3CF1" w:rsidRPr="004D603F" w:rsidRDefault="000A3CF1" w:rsidP="000A3CF1">
      <w:pPr>
        <w:spacing w:after="0" w:line="240" w:lineRule="auto"/>
        <w:contextualSpacing/>
        <w:jc w:val="both"/>
        <w:rPr>
          <w:rFonts w:ascii="Times New Roman" w:hAnsi="Times New Roman"/>
          <w:b/>
        </w:rPr>
      </w:pPr>
      <w:r w:rsidRPr="004D603F">
        <w:rPr>
          <w:rFonts w:ascii="Times New Roman" w:hAnsi="Times New Roman"/>
          <w:b/>
        </w:rPr>
        <w:t>Познавательные УУД</w:t>
      </w:r>
    </w:p>
    <w:p w:rsidR="00E76DE4" w:rsidRPr="004D603F" w:rsidRDefault="00E76DE4" w:rsidP="00E76DE4">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обозначать символом и знаком предмет и/или явление;</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логические связи между предметами и/или явлениями, обозначать данные логические связи с помощью знаков в схеме;</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создавать абстрактный или реальный образ предмета и/или явления;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модель/схему на основе условий задачи и/или способа ее решения;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преобразовывать модели с целью выявления общих законов, определяющих данную предметную область;</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строить доказательство: прямое, косвенное, от противного;</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E76DE4" w:rsidRPr="004D603F" w:rsidRDefault="00E76DE4" w:rsidP="00E76DE4">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находить в тексте требуемую информацию (в соответствии с целями своей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ориентироваться в содержании текста, понимать целостный смысл текста, структурировать текст;</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устанавливать взаимосвязь описанных в тексте событий, явлений, процессов;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резюмировать главную идею текста;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критически оценивать содержание и форму текста.</w:t>
      </w:r>
    </w:p>
    <w:p w:rsidR="000A3CF1" w:rsidRPr="004D603F" w:rsidRDefault="000A3CF1" w:rsidP="000A3CF1">
      <w:pPr>
        <w:tabs>
          <w:tab w:val="left" w:pos="993"/>
        </w:tabs>
        <w:spacing w:after="0" w:line="240" w:lineRule="auto"/>
        <w:contextualSpacing/>
        <w:jc w:val="both"/>
        <w:rPr>
          <w:rFonts w:ascii="Times New Roman" w:hAnsi="Times New Roman"/>
          <w:b/>
        </w:rPr>
      </w:pPr>
      <w:r w:rsidRPr="004D603F">
        <w:rPr>
          <w:rFonts w:ascii="Times New Roman" w:hAnsi="Times New Roman"/>
          <w:b/>
        </w:rPr>
        <w:t>Коммуникативные УУД</w:t>
      </w:r>
    </w:p>
    <w:p w:rsidR="00E76DE4" w:rsidRPr="004D603F" w:rsidRDefault="00E76DE4" w:rsidP="00E76DE4">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задачу коммуникации и в соответствии с ней отбирать речевые средства;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отбирать и использовать речевые средства в процессе коммуникации с другими людьми (диалог в паре, в малой группе и т. д.);</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lastRenderedPageBreak/>
        <w:t>- представлять в устной или письменной форме развернутый план собственной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соблюдать нормы публичной речи, регламент в монологе и дискуссии в соответствии с коммуникативной задачей;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высказывать и обосновывать мнение (суждение) и запрашивать мнение партнера в рамках диалога;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принимать решение в ходе диалога и согласовывать его с собеседником;</w:t>
      </w:r>
    </w:p>
    <w:p w:rsidR="00E76DE4" w:rsidRPr="004D603F" w:rsidRDefault="00E76DE4" w:rsidP="00E76DE4">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создавать письменные «клишированные» и оригинальные тексты с использованием необходимых речевых средств;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использовать вербальные средства (средства логической связи) для выделения смысловых блоков своего выступления;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использовать невербальные средства или наглядные материалы, подготовленные/отобранные под руководством учителя;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делать оценочный вывод о достижении цели коммуникации непосредственно после завершения коммуникативного контакта и обосновывать его.</w:t>
      </w:r>
    </w:p>
    <w:p w:rsidR="00AB469F" w:rsidRPr="004D603F" w:rsidRDefault="00AB469F" w:rsidP="00AB469F">
      <w:pPr>
        <w:tabs>
          <w:tab w:val="left" w:pos="993"/>
          <w:tab w:val="left" w:pos="1134"/>
          <w:tab w:val="left" w:pos="2410"/>
        </w:tabs>
        <w:spacing w:after="0" w:line="240" w:lineRule="auto"/>
        <w:jc w:val="both"/>
        <w:rPr>
          <w:rFonts w:ascii="Times New Roman" w:hAnsi="Times New Roman" w:cs="Times New Roman"/>
        </w:rPr>
      </w:pPr>
    </w:p>
    <w:p w:rsidR="0014644D" w:rsidRPr="004D603F" w:rsidRDefault="0014644D" w:rsidP="0014644D">
      <w:pPr>
        <w:pStyle w:val="-11"/>
        <w:ind w:left="0" w:firstLine="709"/>
        <w:jc w:val="center"/>
        <w:rPr>
          <w:b/>
          <w:sz w:val="22"/>
          <w:szCs w:val="22"/>
          <w:lang w:eastAsia="en-US"/>
        </w:rPr>
      </w:pPr>
      <w:r w:rsidRPr="004D603F">
        <w:rPr>
          <w:b/>
          <w:sz w:val="22"/>
          <w:szCs w:val="22"/>
          <w:lang w:eastAsia="en-US"/>
        </w:rPr>
        <w:t>Предметные результаты по блокам содержания:</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1 Блок.</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p w:rsidR="0014644D" w:rsidRPr="004D603F" w:rsidRDefault="00EA6447" w:rsidP="0014644D">
      <w:pPr>
        <w:pStyle w:val="-11"/>
        <w:ind w:left="0" w:firstLine="709"/>
        <w:jc w:val="both"/>
        <w:rPr>
          <w:rFonts w:eastAsia="MS Mincho"/>
          <w:b/>
          <w:i/>
          <w:sz w:val="22"/>
          <w:szCs w:val="22"/>
          <w:u w:val="single"/>
        </w:rPr>
      </w:pPr>
      <w:r w:rsidRPr="004D603F">
        <w:rPr>
          <w:b/>
          <w:i/>
          <w:sz w:val="22"/>
          <w:szCs w:val="22"/>
          <w:u w:val="single"/>
        </w:rPr>
        <w:t xml:space="preserve">Учащийся </w:t>
      </w:r>
      <w:r w:rsidR="0014644D" w:rsidRPr="004D603F">
        <w:rPr>
          <w:b/>
          <w:i/>
          <w:sz w:val="22"/>
          <w:szCs w:val="22"/>
          <w:u w:val="single"/>
        </w:rPr>
        <w:t>научится:</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14644D" w:rsidRPr="004D603F" w:rsidRDefault="0014644D" w:rsidP="0014644D">
      <w:pPr>
        <w:pStyle w:val="-11"/>
        <w:numPr>
          <w:ilvl w:val="0"/>
          <w:numId w:val="18"/>
        </w:numPr>
        <w:tabs>
          <w:tab w:val="left" w:pos="993"/>
        </w:tabs>
        <w:ind w:left="0" w:firstLine="709"/>
        <w:jc w:val="both"/>
        <w:rPr>
          <w:sz w:val="22"/>
          <w:szCs w:val="22"/>
          <w:lang w:eastAsia="en-US"/>
        </w:rPr>
      </w:pPr>
      <w:r w:rsidRPr="004D603F">
        <w:rPr>
          <w:sz w:val="22"/>
          <w:szCs w:val="22"/>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14644D" w:rsidRPr="004D603F" w:rsidRDefault="00EA6447" w:rsidP="0014644D">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t>Учащийся</w:t>
      </w:r>
      <w:r w:rsidR="0014644D" w:rsidRPr="004D603F">
        <w:rPr>
          <w:rFonts w:ascii="Times New Roman" w:hAnsi="Times New Roman" w:cs="Times New Roman"/>
          <w:b/>
          <w:i/>
          <w:u w:val="single"/>
        </w:rPr>
        <w:t xml:space="preserve"> получит возможность научиться:</w:t>
      </w:r>
    </w:p>
    <w:p w:rsidR="0014644D" w:rsidRPr="004D603F" w:rsidRDefault="0014644D" w:rsidP="0014644D">
      <w:pPr>
        <w:pStyle w:val="-11"/>
        <w:numPr>
          <w:ilvl w:val="0"/>
          <w:numId w:val="18"/>
        </w:numPr>
        <w:tabs>
          <w:tab w:val="left" w:pos="993"/>
        </w:tabs>
        <w:ind w:left="0" w:firstLine="709"/>
        <w:jc w:val="both"/>
        <w:rPr>
          <w:i/>
          <w:sz w:val="22"/>
          <w:szCs w:val="22"/>
          <w:lang w:eastAsia="en-US"/>
        </w:rPr>
      </w:pPr>
      <w:r w:rsidRPr="004D603F">
        <w:rPr>
          <w:i/>
          <w:sz w:val="22"/>
          <w:szCs w:val="22"/>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2 Блок.</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 xml:space="preserve">Формирование технологической культуры и проектно-технологического мышления </w:t>
      </w:r>
      <w:r w:rsidR="00EA6447" w:rsidRPr="004D603F">
        <w:rPr>
          <w:b/>
          <w:sz w:val="22"/>
          <w:szCs w:val="22"/>
          <w:lang w:eastAsia="en-US"/>
        </w:rPr>
        <w:t>уча</w:t>
      </w:r>
      <w:r w:rsidRPr="004D603F">
        <w:rPr>
          <w:b/>
          <w:sz w:val="22"/>
          <w:szCs w:val="22"/>
          <w:lang w:eastAsia="en-US"/>
        </w:rPr>
        <w:t>щихся</w:t>
      </w:r>
    </w:p>
    <w:p w:rsidR="0014644D" w:rsidRPr="004D603F" w:rsidRDefault="00EA6447" w:rsidP="0014644D">
      <w:pPr>
        <w:pStyle w:val="-11"/>
        <w:ind w:left="0" w:firstLine="709"/>
        <w:jc w:val="both"/>
        <w:rPr>
          <w:rFonts w:eastAsia="MS Mincho"/>
          <w:b/>
          <w:i/>
          <w:sz w:val="22"/>
          <w:szCs w:val="22"/>
          <w:u w:val="single"/>
        </w:rPr>
      </w:pPr>
      <w:r w:rsidRPr="004D603F">
        <w:rPr>
          <w:b/>
          <w:i/>
          <w:sz w:val="22"/>
          <w:szCs w:val="22"/>
          <w:u w:val="single"/>
        </w:rPr>
        <w:t xml:space="preserve">Учащийся </w:t>
      </w:r>
      <w:r w:rsidR="0014644D" w:rsidRPr="004D603F">
        <w:rPr>
          <w:b/>
          <w:i/>
          <w:sz w:val="22"/>
          <w:szCs w:val="22"/>
          <w:u w:val="single"/>
        </w:rPr>
        <w:t>научится:</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следовать технологии, в том числе в процессе изготовления субъективно нового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оценивать условия применимости технологии в том числе с позиций экологической защищенности;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оценку и испытание полученного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анализ потребностей в тех или иных материальных или информационных продуктах;</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lastRenderedPageBreak/>
        <w:t>описывать технологическое решение с помощью текста, рисунков, графического изображения;</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анализировать возможные технологические решения, определять их достоинства и недостатки в контексте заданной ситуации;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прикладных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встраивание созданного информационного продукта в заданную оболочку;</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изготовление информационного продукта по заданному алгоритму в заданной оболочке;</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технологических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проектов, предполагающих:</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14644D" w:rsidRPr="004D603F" w:rsidRDefault="0014644D" w:rsidP="0014644D">
      <w:pPr>
        <w:pStyle w:val="-11"/>
        <w:numPr>
          <w:ilvl w:val="1"/>
          <w:numId w:val="21"/>
        </w:numPr>
        <w:ind w:left="709" w:firstLine="11"/>
        <w:jc w:val="both"/>
        <w:rPr>
          <w:sz w:val="22"/>
          <w:szCs w:val="22"/>
          <w:lang w:eastAsia="en-US"/>
        </w:rPr>
      </w:pPr>
      <w:r w:rsidRPr="004D603F">
        <w:rPr>
          <w:sz w:val="22"/>
          <w:szCs w:val="22"/>
          <w:lang w:eastAsia="en-US"/>
        </w:rPr>
        <w:t>разработку плана продвижения продукта;</w:t>
      </w:r>
    </w:p>
    <w:p w:rsidR="0014644D" w:rsidRPr="004D603F" w:rsidRDefault="0014644D" w:rsidP="0014644D">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14644D" w:rsidRPr="004D603F" w:rsidRDefault="0008249D" w:rsidP="0008249D">
      <w:pPr>
        <w:pStyle w:val="-11"/>
        <w:tabs>
          <w:tab w:val="left" w:pos="993"/>
        </w:tabs>
        <w:ind w:left="709"/>
        <w:jc w:val="both"/>
        <w:rPr>
          <w:b/>
          <w:i/>
          <w:sz w:val="22"/>
          <w:szCs w:val="22"/>
          <w:u w:val="single"/>
        </w:rPr>
      </w:pPr>
      <w:r w:rsidRPr="004D603F">
        <w:rPr>
          <w:b/>
          <w:i/>
          <w:sz w:val="22"/>
          <w:szCs w:val="22"/>
          <w:u w:val="single"/>
        </w:rPr>
        <w:t>Учащийся</w:t>
      </w:r>
      <w:r w:rsidR="0014644D" w:rsidRPr="004D603F">
        <w:rPr>
          <w:b/>
          <w:i/>
          <w:sz w:val="22"/>
          <w:szCs w:val="22"/>
          <w:u w:val="single"/>
        </w:rPr>
        <w:t xml:space="preserve"> получит возможность научиться:</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t>выявлять и формулировать проблему, требующую технологического решения;</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14644D" w:rsidRPr="004D603F" w:rsidRDefault="0014644D" w:rsidP="0014644D">
      <w:pPr>
        <w:pStyle w:val="-11"/>
        <w:numPr>
          <w:ilvl w:val="1"/>
          <w:numId w:val="19"/>
        </w:numPr>
        <w:tabs>
          <w:tab w:val="left" w:pos="993"/>
        </w:tabs>
        <w:ind w:left="0" w:firstLine="709"/>
        <w:jc w:val="both"/>
        <w:rPr>
          <w:i/>
          <w:sz w:val="22"/>
          <w:szCs w:val="22"/>
          <w:lang w:eastAsia="en-US"/>
        </w:rPr>
      </w:pPr>
      <w:r w:rsidRPr="004D603F">
        <w:rPr>
          <w:i/>
          <w:sz w:val="22"/>
          <w:szCs w:val="22"/>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14644D" w:rsidRPr="004D603F" w:rsidRDefault="0014644D" w:rsidP="0014644D">
      <w:pPr>
        <w:pStyle w:val="-11"/>
        <w:numPr>
          <w:ilvl w:val="1"/>
          <w:numId w:val="19"/>
        </w:numPr>
        <w:tabs>
          <w:tab w:val="left" w:pos="993"/>
        </w:tabs>
        <w:ind w:left="0" w:firstLine="709"/>
        <w:jc w:val="both"/>
        <w:rPr>
          <w:sz w:val="22"/>
          <w:szCs w:val="22"/>
          <w:lang w:eastAsia="en-US"/>
        </w:rPr>
      </w:pPr>
      <w:r w:rsidRPr="004D603F">
        <w:rPr>
          <w:i/>
          <w:sz w:val="22"/>
          <w:szCs w:val="22"/>
          <w:lang w:eastAsia="en-US"/>
        </w:rPr>
        <w:t>оценивать коммерческий потенциал продукта и / или технологии</w:t>
      </w:r>
      <w:r w:rsidRPr="004D603F">
        <w:rPr>
          <w:sz w:val="22"/>
          <w:szCs w:val="22"/>
          <w:lang w:eastAsia="en-US"/>
        </w:rPr>
        <w:t>.</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3 Блок.</w:t>
      </w:r>
    </w:p>
    <w:p w:rsidR="0014644D" w:rsidRPr="004D603F" w:rsidRDefault="0014644D" w:rsidP="0014644D">
      <w:pPr>
        <w:pStyle w:val="-11"/>
        <w:ind w:left="0" w:firstLine="709"/>
        <w:jc w:val="both"/>
        <w:rPr>
          <w:b/>
          <w:sz w:val="22"/>
          <w:szCs w:val="22"/>
          <w:lang w:eastAsia="en-US"/>
        </w:rPr>
      </w:pPr>
      <w:r w:rsidRPr="004D603F">
        <w:rPr>
          <w:b/>
          <w:sz w:val="22"/>
          <w:szCs w:val="22"/>
          <w:lang w:eastAsia="en-US"/>
        </w:rPr>
        <w:t>Построение образовательных траекторий и планов в области профессионального самоопределения</w:t>
      </w:r>
    </w:p>
    <w:p w:rsidR="0014644D" w:rsidRPr="004D603F" w:rsidRDefault="0008249D" w:rsidP="0014644D">
      <w:pPr>
        <w:pStyle w:val="-11"/>
        <w:ind w:left="0" w:firstLine="709"/>
        <w:jc w:val="both"/>
        <w:rPr>
          <w:rFonts w:eastAsia="MS Mincho"/>
          <w:b/>
          <w:i/>
          <w:sz w:val="22"/>
          <w:szCs w:val="22"/>
          <w:u w:val="single"/>
        </w:rPr>
      </w:pPr>
      <w:r w:rsidRPr="004D603F">
        <w:rPr>
          <w:b/>
          <w:i/>
          <w:sz w:val="22"/>
          <w:szCs w:val="22"/>
          <w:u w:val="single"/>
        </w:rPr>
        <w:t>Учащийся</w:t>
      </w:r>
      <w:r w:rsidR="0014644D" w:rsidRPr="004D603F">
        <w:rPr>
          <w:b/>
          <w:i/>
          <w:sz w:val="22"/>
          <w:szCs w:val="22"/>
          <w:u w:val="single"/>
        </w:rPr>
        <w:t xml:space="preserve"> научится:</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lastRenderedPageBreak/>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ситуацию на региональном рынке труда, называет тенденции ее развития,</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разъяснять социальное значение групп профессий, востребованных на региональном рынке труда,</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группы предприятий региона проживания,</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свои мотивы и причины принятия тех или иных решений,</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результаты и последствия своих решений, связанных с выбором и реализацией образовательной траектории,</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14644D" w:rsidRPr="004D603F" w:rsidRDefault="0014644D" w:rsidP="0014644D">
      <w:pPr>
        <w:pStyle w:val="-11"/>
        <w:numPr>
          <w:ilvl w:val="1"/>
          <w:numId w:val="23"/>
        </w:numPr>
        <w:tabs>
          <w:tab w:val="left" w:pos="993"/>
        </w:tabs>
        <w:ind w:left="0" w:firstLine="709"/>
        <w:jc w:val="both"/>
        <w:rPr>
          <w:sz w:val="22"/>
          <w:szCs w:val="22"/>
          <w:lang w:eastAsia="en-US"/>
        </w:rPr>
      </w:pPr>
      <w:r w:rsidRPr="004D603F">
        <w:rPr>
          <w:sz w:val="22"/>
          <w:szCs w:val="22"/>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14644D" w:rsidRPr="004D603F" w:rsidRDefault="0008249D" w:rsidP="0014644D">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t>Учащийся</w:t>
      </w:r>
      <w:r w:rsidR="0014644D" w:rsidRPr="004D603F">
        <w:rPr>
          <w:rFonts w:ascii="Times New Roman" w:hAnsi="Times New Roman" w:cs="Times New Roman"/>
          <w:b/>
          <w:i/>
          <w:u w:val="single"/>
        </w:rPr>
        <w:t xml:space="preserve"> получит возможность научиться:</w:t>
      </w:r>
    </w:p>
    <w:p w:rsidR="0014644D" w:rsidRPr="004D603F" w:rsidRDefault="0014644D" w:rsidP="0014644D">
      <w:pPr>
        <w:pStyle w:val="-11"/>
        <w:numPr>
          <w:ilvl w:val="1"/>
          <w:numId w:val="22"/>
        </w:numPr>
        <w:tabs>
          <w:tab w:val="left" w:pos="284"/>
          <w:tab w:val="left" w:pos="993"/>
        </w:tabs>
        <w:ind w:left="0" w:firstLine="709"/>
        <w:jc w:val="both"/>
        <w:rPr>
          <w:i/>
          <w:sz w:val="22"/>
          <w:szCs w:val="22"/>
          <w:lang w:eastAsia="en-US"/>
        </w:rPr>
      </w:pPr>
      <w:r w:rsidRPr="004D603F">
        <w:rPr>
          <w:i/>
          <w:sz w:val="22"/>
          <w:szCs w:val="22"/>
          <w:lang w:eastAsia="en-US"/>
        </w:rPr>
        <w:t>предлагать альтернативные варианты траекторий профессионального образования для занятия заданных должностей;</w:t>
      </w:r>
    </w:p>
    <w:p w:rsidR="0014644D" w:rsidRPr="004D603F" w:rsidRDefault="0014644D" w:rsidP="0014644D">
      <w:pPr>
        <w:pStyle w:val="-11"/>
        <w:numPr>
          <w:ilvl w:val="1"/>
          <w:numId w:val="17"/>
        </w:numPr>
        <w:tabs>
          <w:tab w:val="left" w:pos="284"/>
          <w:tab w:val="left" w:pos="993"/>
        </w:tabs>
        <w:ind w:left="0" w:firstLine="709"/>
        <w:jc w:val="both"/>
        <w:rPr>
          <w:sz w:val="22"/>
          <w:szCs w:val="22"/>
          <w:lang w:eastAsia="en-US"/>
        </w:rPr>
      </w:pPr>
      <w:r w:rsidRPr="004D603F">
        <w:rPr>
          <w:i/>
          <w:sz w:val="22"/>
          <w:szCs w:val="22"/>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4D603F">
        <w:rPr>
          <w:sz w:val="22"/>
          <w:szCs w:val="22"/>
          <w:lang w:eastAsia="en-US"/>
        </w:rPr>
        <w:t>.</w:t>
      </w:r>
    </w:p>
    <w:p w:rsidR="00E376A8" w:rsidRPr="004D603F" w:rsidRDefault="00E376A8" w:rsidP="001B72AE">
      <w:pPr>
        <w:pStyle w:val="a8"/>
        <w:spacing w:line="240" w:lineRule="auto"/>
        <w:jc w:val="both"/>
        <w:rPr>
          <w:rFonts w:ascii="Times New Roman" w:hAnsi="Times New Roman" w:cs="Times New Roman"/>
        </w:rPr>
      </w:pPr>
    </w:p>
    <w:p w:rsidR="00E376A8" w:rsidRPr="004D603F" w:rsidRDefault="00E376A8" w:rsidP="00E376A8">
      <w:pPr>
        <w:pStyle w:val="a3"/>
        <w:shd w:val="clear" w:color="auto" w:fill="auto"/>
        <w:spacing w:line="240" w:lineRule="auto"/>
        <w:ind w:right="20" w:firstLine="567"/>
        <w:rPr>
          <w:rStyle w:val="1"/>
          <w:b/>
          <w:sz w:val="22"/>
          <w:szCs w:val="22"/>
        </w:rPr>
      </w:pPr>
      <w:r w:rsidRPr="004D603F">
        <w:rPr>
          <w:rStyle w:val="1"/>
          <w:b/>
          <w:sz w:val="22"/>
          <w:szCs w:val="22"/>
        </w:rPr>
        <w:t>8 класс</w:t>
      </w:r>
    </w:p>
    <w:p w:rsidR="00E376A8" w:rsidRPr="004D603F" w:rsidRDefault="00E376A8" w:rsidP="00E376A8">
      <w:pPr>
        <w:pStyle w:val="a3"/>
        <w:shd w:val="clear" w:color="auto" w:fill="auto"/>
        <w:spacing w:line="240" w:lineRule="auto"/>
        <w:ind w:right="20" w:firstLine="567"/>
        <w:rPr>
          <w:b/>
          <w:bCs/>
          <w:iCs/>
          <w:sz w:val="22"/>
          <w:szCs w:val="22"/>
        </w:rPr>
      </w:pPr>
      <w:r w:rsidRPr="004D603F">
        <w:rPr>
          <w:b/>
          <w:bCs/>
          <w:iCs/>
          <w:sz w:val="22"/>
          <w:szCs w:val="22"/>
        </w:rPr>
        <w:t>Личностные результаты</w:t>
      </w:r>
    </w:p>
    <w:p w:rsidR="00E76DE4" w:rsidRPr="004D603F" w:rsidRDefault="00E76DE4" w:rsidP="00E76DE4">
      <w:pPr>
        <w:pStyle w:val="a3"/>
        <w:shd w:val="clear" w:color="auto" w:fill="auto"/>
        <w:spacing w:line="240" w:lineRule="auto"/>
        <w:ind w:right="20" w:firstLine="567"/>
        <w:jc w:val="left"/>
        <w:rPr>
          <w:rStyle w:val="1"/>
          <w:b/>
          <w:sz w:val="22"/>
          <w:szCs w:val="22"/>
        </w:rPr>
      </w:pPr>
      <w:r w:rsidRPr="004D603F">
        <w:rPr>
          <w:bCs/>
          <w:iCs/>
          <w:sz w:val="24"/>
          <w:szCs w:val="24"/>
          <w:u w:val="single"/>
        </w:rPr>
        <w:t>У  учащегося  будут сформированы:</w:t>
      </w:r>
    </w:p>
    <w:p w:rsidR="00E76DE4" w:rsidRPr="004D603F" w:rsidRDefault="00E76DE4" w:rsidP="00E76DE4">
      <w:pPr>
        <w:pStyle w:val="a8"/>
        <w:numPr>
          <w:ilvl w:val="0"/>
          <w:numId w:val="16"/>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проявление познавательных интересов и активности в данной области предметной технологической деятельности;</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выражение желания учиться и трудиться в промышленном производстве для удовлетворения текущих и перспективных потребностей;</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развитие трудолюбия и ответственности за качество своей деятельности;</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овладение установками, нормами и правилами научной организации умственного и физического труда;</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самооценка своих умственных и физических способностей для труда в различных сферах с позиций будущей социализации и стратификации;</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становление профессионального самоопределения в выбранной сфере профессиональной деятельности;</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планирование образовательной и профессиональной карьеры;</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осознание необходимости общественно-полезного труда как условия безопасной и эффективной социализации;</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бережное отношение к природным и хозяйственным ресурсам;</w:t>
      </w:r>
    </w:p>
    <w:p w:rsidR="00E76DE4" w:rsidRPr="004D603F" w:rsidRDefault="00E76DE4" w:rsidP="00E76DE4">
      <w:pPr>
        <w:pStyle w:val="a8"/>
        <w:spacing w:after="0" w:line="240" w:lineRule="auto"/>
        <w:jc w:val="both"/>
        <w:rPr>
          <w:rFonts w:ascii="Times New Roman" w:hAnsi="Times New Roman" w:cs="Times New Roman"/>
          <w:sz w:val="24"/>
          <w:szCs w:val="24"/>
        </w:rPr>
      </w:pPr>
      <w:r w:rsidRPr="004D603F">
        <w:rPr>
          <w:rFonts w:ascii="Times New Roman" w:hAnsi="Times New Roman" w:cs="Times New Roman"/>
          <w:bCs/>
          <w:i/>
          <w:iCs/>
          <w:sz w:val="24"/>
          <w:szCs w:val="24"/>
          <w:u w:val="single"/>
        </w:rPr>
        <w:t>Учащийсяполучит возможность для формирования:</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lastRenderedPageBreak/>
        <w:t>готовность к рациональному ведению домашнего хозяйства;</w:t>
      </w:r>
    </w:p>
    <w:p w:rsidR="00E76DE4" w:rsidRPr="004D603F" w:rsidRDefault="00E76DE4" w:rsidP="00E76DE4">
      <w:pPr>
        <w:pStyle w:val="a8"/>
        <w:numPr>
          <w:ilvl w:val="0"/>
          <w:numId w:val="15"/>
        </w:numPr>
        <w:spacing w:line="240" w:lineRule="auto"/>
        <w:ind w:left="714" w:hanging="357"/>
        <w:jc w:val="both"/>
        <w:rPr>
          <w:rFonts w:ascii="Times New Roman" w:hAnsi="Times New Roman" w:cs="Times New Roman"/>
          <w:sz w:val="24"/>
          <w:szCs w:val="24"/>
        </w:rPr>
      </w:pPr>
      <w:r w:rsidRPr="004D603F">
        <w:rPr>
          <w:rFonts w:ascii="Times New Roman" w:hAnsi="Times New Roman" w:cs="Times New Roman"/>
          <w:sz w:val="24"/>
          <w:szCs w:val="24"/>
        </w:rPr>
        <w:t>проявление технико-технологического и экономического мышления при организации своей деятельности;</w:t>
      </w:r>
    </w:p>
    <w:p w:rsidR="000A3CF1" w:rsidRPr="004D603F" w:rsidRDefault="00E76DE4" w:rsidP="00E76DE4">
      <w:pPr>
        <w:pStyle w:val="a8"/>
        <w:numPr>
          <w:ilvl w:val="0"/>
          <w:numId w:val="15"/>
        </w:numPr>
        <w:spacing w:line="240" w:lineRule="auto"/>
        <w:ind w:left="714" w:hanging="357"/>
        <w:jc w:val="both"/>
        <w:rPr>
          <w:rStyle w:val="dash041e005f0431005f044b005f0447005f043d005f044b005f0439005f005fchar1char1"/>
        </w:rPr>
      </w:pPr>
      <w:r w:rsidRPr="004D603F">
        <w:rPr>
          <w:rFonts w:ascii="Times New Roman" w:hAnsi="Times New Roman" w:cs="Times New Roman"/>
          <w:sz w:val="24"/>
          <w:szCs w:val="24"/>
        </w:rPr>
        <w:t>самооценка готовности к предпринимательской деятельности в сфере обслуживающего  труда.</w:t>
      </w:r>
    </w:p>
    <w:p w:rsidR="006050AE" w:rsidRPr="004D603F" w:rsidRDefault="006050AE" w:rsidP="0008249D">
      <w:pPr>
        <w:pStyle w:val="aa"/>
        <w:spacing w:line="240" w:lineRule="auto"/>
        <w:ind w:firstLine="709"/>
        <w:jc w:val="center"/>
        <w:outlineLvl w:val="0"/>
        <w:rPr>
          <w:b/>
          <w:sz w:val="22"/>
          <w:szCs w:val="22"/>
        </w:rPr>
      </w:pPr>
      <w:r w:rsidRPr="004D603F">
        <w:rPr>
          <w:b/>
          <w:sz w:val="22"/>
          <w:szCs w:val="22"/>
        </w:rPr>
        <w:t>Метапредметные результаты:</w:t>
      </w:r>
    </w:p>
    <w:p w:rsidR="000A3CF1" w:rsidRPr="004D603F" w:rsidRDefault="000A3CF1" w:rsidP="0008249D">
      <w:pPr>
        <w:pStyle w:val="aa"/>
        <w:spacing w:line="240" w:lineRule="auto"/>
        <w:ind w:firstLine="709"/>
        <w:jc w:val="center"/>
        <w:outlineLvl w:val="0"/>
        <w:rPr>
          <w:b/>
          <w:sz w:val="22"/>
          <w:szCs w:val="22"/>
        </w:rPr>
      </w:pPr>
    </w:p>
    <w:p w:rsidR="000A3CF1" w:rsidRPr="004D603F" w:rsidRDefault="000A3CF1" w:rsidP="000A3CF1">
      <w:pPr>
        <w:spacing w:after="0" w:line="240" w:lineRule="auto"/>
        <w:contextualSpacing/>
        <w:jc w:val="both"/>
        <w:rPr>
          <w:rFonts w:ascii="Times New Roman" w:hAnsi="Times New Roman"/>
          <w:b/>
        </w:rPr>
      </w:pPr>
      <w:r w:rsidRPr="004D603F">
        <w:rPr>
          <w:rFonts w:ascii="Times New Roman" w:hAnsi="Times New Roman"/>
          <w:b/>
        </w:rPr>
        <w:t>Регулятивные УУД</w:t>
      </w:r>
    </w:p>
    <w:p w:rsidR="0022372D" w:rsidRPr="004D603F" w:rsidRDefault="0022372D" w:rsidP="0022372D">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наблюдать и анализировать собственную учебную и познавательную деятельность и деятельность других обучающихся в процессе взаимопроверки;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соотносить реальные и планируемые результаты индивидуальной образовательной деятельности и делать выводы;</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принимать решение в учебной ситуации и нести за него ответственность;</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самостоятельно определять причины своего успеха или неуспеха и находить способы выхода из ситуации неуспеха;</w:t>
      </w:r>
    </w:p>
    <w:p w:rsidR="0022372D" w:rsidRPr="004D603F" w:rsidRDefault="0022372D" w:rsidP="0022372D">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0A3CF1" w:rsidRPr="004D603F" w:rsidRDefault="000A3CF1" w:rsidP="000A3CF1">
      <w:pPr>
        <w:spacing w:after="0" w:line="240" w:lineRule="auto"/>
        <w:contextualSpacing/>
        <w:jc w:val="both"/>
        <w:rPr>
          <w:rFonts w:ascii="Times New Roman" w:hAnsi="Times New Roman"/>
          <w:b/>
        </w:rPr>
      </w:pPr>
      <w:r w:rsidRPr="004D603F">
        <w:rPr>
          <w:rFonts w:ascii="Times New Roman" w:hAnsi="Times New Roman"/>
          <w:b/>
        </w:rPr>
        <w:t>Познавательные УУД</w:t>
      </w:r>
    </w:p>
    <w:p w:rsidR="0022372D" w:rsidRPr="004D603F" w:rsidRDefault="0022372D" w:rsidP="0022372D">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определять свое отношение к природной среде;</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анализировать влияние экологических факторов на среду обитания живых организмов;</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проводить причинный и вероятностный анализ экологических ситуаций;</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прогнозировать изменения ситуации при смене действия одного фактора на действие другого фактора;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распространять экологические знания и участвовать в практических делах по защите окружающей среды;</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выражать свое отношение к природе через рисунки, сочинения, модели, проектные работы.</w:t>
      </w:r>
    </w:p>
    <w:p w:rsidR="0022372D" w:rsidRPr="004D603F" w:rsidRDefault="0022372D" w:rsidP="0022372D">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spacing w:after="0"/>
        <w:jc w:val="both"/>
        <w:rPr>
          <w:rFonts w:ascii="Times New Roman" w:hAnsi="Times New Roman"/>
        </w:rPr>
      </w:pPr>
      <w:r w:rsidRPr="004D603F">
        <w:rPr>
          <w:rFonts w:ascii="Times New Roman" w:hAnsi="Times New Roman"/>
        </w:rPr>
        <w:t>- определять необходимые ключевые поисковые слова и запросы;</w:t>
      </w:r>
    </w:p>
    <w:p w:rsidR="000A3CF1" w:rsidRPr="004D603F" w:rsidRDefault="000A3CF1" w:rsidP="000A3CF1">
      <w:pPr>
        <w:spacing w:after="0"/>
        <w:jc w:val="both"/>
        <w:rPr>
          <w:rFonts w:ascii="Times New Roman" w:hAnsi="Times New Roman"/>
        </w:rPr>
      </w:pPr>
      <w:r w:rsidRPr="004D603F">
        <w:rPr>
          <w:rFonts w:ascii="Times New Roman" w:hAnsi="Times New Roman"/>
        </w:rPr>
        <w:t>- осуществлять взаимодействие с электронными поисковыми системами, словарями;</w:t>
      </w:r>
    </w:p>
    <w:p w:rsidR="000A3CF1" w:rsidRPr="004D603F" w:rsidRDefault="000A3CF1" w:rsidP="000A3CF1">
      <w:pPr>
        <w:spacing w:after="0"/>
        <w:jc w:val="both"/>
        <w:rPr>
          <w:rFonts w:ascii="Times New Roman" w:hAnsi="Times New Roman"/>
        </w:rPr>
      </w:pPr>
      <w:r w:rsidRPr="004D603F">
        <w:rPr>
          <w:rFonts w:ascii="Times New Roman" w:hAnsi="Times New Roman"/>
        </w:rPr>
        <w:t>- формировать множественную выборку из поисковых источников для объективизации результатов поиска;</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соотносить полученные результаты поиска со своей деятельностью.</w:t>
      </w:r>
    </w:p>
    <w:p w:rsidR="000A3CF1" w:rsidRPr="004D603F" w:rsidRDefault="000A3CF1" w:rsidP="000A3CF1">
      <w:pPr>
        <w:tabs>
          <w:tab w:val="left" w:pos="993"/>
        </w:tabs>
        <w:spacing w:after="0" w:line="240" w:lineRule="auto"/>
        <w:contextualSpacing/>
        <w:jc w:val="both"/>
        <w:rPr>
          <w:rFonts w:ascii="Times New Roman" w:hAnsi="Times New Roman"/>
          <w:b/>
        </w:rPr>
      </w:pPr>
      <w:r w:rsidRPr="004D603F">
        <w:rPr>
          <w:rFonts w:ascii="Times New Roman" w:hAnsi="Times New Roman"/>
          <w:b/>
        </w:rPr>
        <w:t>Коммуникативные УУД</w:t>
      </w:r>
    </w:p>
    <w:p w:rsidR="0022372D" w:rsidRPr="004D603F" w:rsidRDefault="0022372D" w:rsidP="0022372D">
      <w:pPr>
        <w:autoSpaceDE w:val="0"/>
        <w:autoSpaceDN w:val="0"/>
        <w:adjustRightInd w:val="0"/>
        <w:spacing w:after="0"/>
        <w:rPr>
          <w:rFonts w:ascii="Times New Roman" w:hAnsi="Times New Roman" w:cs="Times New Roman"/>
          <w:bCs/>
          <w:i/>
          <w:iCs/>
          <w:sz w:val="24"/>
          <w:szCs w:val="24"/>
          <w:u w:val="single"/>
        </w:rPr>
      </w:pPr>
      <w:r w:rsidRPr="004D603F">
        <w:rPr>
          <w:rFonts w:ascii="Times New Roman" w:hAnsi="Times New Roman" w:cs="Times New Roman"/>
          <w:bCs/>
          <w:iCs/>
          <w:sz w:val="24"/>
          <w:szCs w:val="24"/>
          <w:u w:val="single"/>
        </w:rPr>
        <w:t>Учащийсянаучится</w:t>
      </w:r>
      <w:r w:rsidRPr="004D603F">
        <w:rPr>
          <w:rFonts w:ascii="Times New Roman" w:hAnsi="Times New Roman" w:cs="Times New Roman"/>
          <w:bCs/>
          <w:i/>
          <w:iCs/>
          <w:sz w:val="24"/>
          <w:szCs w:val="24"/>
          <w:u w:val="single"/>
        </w:rPr>
        <w:t>:</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целенаправленно искать и использовать информационные ресурсы, необходимые для решения учебных и практических задач с помощью средств ИКТ;</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lastRenderedPageBreak/>
        <w:t>- выделять информационный аспект задачи, оперировать данными, использовать модель решения задачи;</w:t>
      </w:r>
    </w:p>
    <w:p w:rsidR="0022372D" w:rsidRPr="004D603F" w:rsidRDefault="0022372D" w:rsidP="0022372D">
      <w:pPr>
        <w:pStyle w:val="TableParagraph"/>
        <w:tabs>
          <w:tab w:val="left" w:pos="2510"/>
        </w:tabs>
        <w:ind w:left="105"/>
        <w:rPr>
          <w:sz w:val="24"/>
          <w:szCs w:val="24"/>
        </w:rPr>
      </w:pPr>
      <w:r w:rsidRPr="004D603F">
        <w:rPr>
          <w:bCs/>
          <w:i/>
          <w:iCs/>
          <w:sz w:val="24"/>
          <w:szCs w:val="24"/>
          <w:u w:val="single"/>
        </w:rPr>
        <w:t>Учащийсяполучит возможность научиться:</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использовать информацию с учетом этических и правовых норм;</w:t>
      </w:r>
    </w:p>
    <w:p w:rsidR="000A3CF1" w:rsidRPr="004D603F" w:rsidRDefault="000A3CF1" w:rsidP="000A3CF1">
      <w:pPr>
        <w:widowControl w:val="0"/>
        <w:tabs>
          <w:tab w:val="left" w:pos="993"/>
        </w:tabs>
        <w:spacing w:after="0" w:line="240" w:lineRule="auto"/>
        <w:contextualSpacing/>
        <w:jc w:val="both"/>
        <w:rPr>
          <w:rFonts w:ascii="Times New Roman" w:hAnsi="Times New Roman"/>
        </w:rPr>
      </w:pPr>
      <w:r w:rsidRPr="004D603F">
        <w:rPr>
          <w:rFonts w:ascii="Times New Roman" w:hAnsi="Times New Roman"/>
        </w:rPr>
        <w:t>- 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6050AE" w:rsidRPr="004D603F" w:rsidRDefault="006050AE" w:rsidP="006050AE">
      <w:pPr>
        <w:pStyle w:val="-11"/>
        <w:ind w:left="0" w:firstLine="709"/>
        <w:jc w:val="center"/>
        <w:rPr>
          <w:b/>
          <w:sz w:val="22"/>
          <w:szCs w:val="22"/>
          <w:lang w:eastAsia="en-US"/>
        </w:rPr>
      </w:pPr>
    </w:p>
    <w:p w:rsidR="006050AE" w:rsidRPr="004D603F" w:rsidRDefault="006050AE" w:rsidP="006050AE">
      <w:pPr>
        <w:pStyle w:val="-11"/>
        <w:ind w:left="0" w:firstLine="709"/>
        <w:jc w:val="center"/>
        <w:rPr>
          <w:b/>
          <w:sz w:val="22"/>
          <w:szCs w:val="22"/>
          <w:lang w:eastAsia="en-US"/>
        </w:rPr>
      </w:pPr>
      <w:r w:rsidRPr="004D603F">
        <w:rPr>
          <w:b/>
          <w:sz w:val="22"/>
          <w:szCs w:val="22"/>
          <w:lang w:eastAsia="en-US"/>
        </w:rPr>
        <w:t>Предметные результаты по блокам содержания:</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1 Блок.</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p w:rsidR="006050AE" w:rsidRPr="004D603F" w:rsidRDefault="0022372D" w:rsidP="006050AE">
      <w:pPr>
        <w:pStyle w:val="-11"/>
        <w:ind w:left="0" w:firstLine="709"/>
        <w:jc w:val="both"/>
        <w:rPr>
          <w:rFonts w:eastAsia="MS Mincho"/>
          <w:b/>
          <w:i/>
          <w:sz w:val="22"/>
          <w:szCs w:val="22"/>
          <w:u w:val="single"/>
        </w:rPr>
      </w:pPr>
      <w:r w:rsidRPr="004D603F">
        <w:rPr>
          <w:b/>
          <w:i/>
          <w:sz w:val="22"/>
          <w:szCs w:val="22"/>
          <w:u w:val="single"/>
        </w:rPr>
        <w:t>Учащийся</w:t>
      </w:r>
      <w:r w:rsidR="006050AE" w:rsidRPr="004D603F">
        <w:rPr>
          <w:b/>
          <w:i/>
          <w:sz w:val="22"/>
          <w:szCs w:val="22"/>
          <w:u w:val="single"/>
        </w:rPr>
        <w:t xml:space="preserve"> научится:</w:t>
      </w:r>
    </w:p>
    <w:p w:rsidR="006050AE" w:rsidRPr="004D603F" w:rsidRDefault="006050AE" w:rsidP="006050AE">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050AE" w:rsidRPr="004D603F" w:rsidRDefault="006050AE" w:rsidP="006050AE">
      <w:pPr>
        <w:pStyle w:val="-11"/>
        <w:numPr>
          <w:ilvl w:val="0"/>
          <w:numId w:val="18"/>
        </w:numPr>
        <w:tabs>
          <w:tab w:val="left" w:pos="993"/>
        </w:tabs>
        <w:ind w:left="0" w:firstLine="709"/>
        <w:jc w:val="both"/>
        <w:rPr>
          <w:sz w:val="22"/>
          <w:szCs w:val="22"/>
          <w:lang w:eastAsia="en-US"/>
        </w:rPr>
      </w:pPr>
      <w:r w:rsidRPr="004D603F">
        <w:rPr>
          <w:sz w:val="22"/>
          <w:szCs w:val="22"/>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6050AE" w:rsidRPr="004D603F" w:rsidRDefault="006050AE" w:rsidP="006050AE">
      <w:pPr>
        <w:pStyle w:val="-11"/>
        <w:numPr>
          <w:ilvl w:val="0"/>
          <w:numId w:val="18"/>
        </w:numPr>
        <w:tabs>
          <w:tab w:val="left" w:pos="993"/>
        </w:tabs>
        <w:ind w:left="0" w:firstLine="709"/>
        <w:jc w:val="both"/>
        <w:rPr>
          <w:sz w:val="22"/>
          <w:szCs w:val="22"/>
          <w:lang w:eastAsia="en-US"/>
        </w:rPr>
      </w:pPr>
      <w:r w:rsidRPr="004D603F">
        <w:rPr>
          <w:sz w:val="22"/>
          <w:szCs w:val="22"/>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6050AE" w:rsidRPr="004D603F" w:rsidRDefault="006050AE" w:rsidP="006050AE">
      <w:pPr>
        <w:pStyle w:val="-11"/>
        <w:numPr>
          <w:ilvl w:val="0"/>
          <w:numId w:val="18"/>
        </w:numPr>
        <w:tabs>
          <w:tab w:val="left" w:pos="993"/>
        </w:tabs>
        <w:ind w:left="0" w:firstLine="709"/>
        <w:jc w:val="both"/>
        <w:rPr>
          <w:sz w:val="22"/>
          <w:szCs w:val="22"/>
          <w:lang w:eastAsia="en-US"/>
        </w:rPr>
      </w:pPr>
      <w:r w:rsidRPr="004D603F">
        <w:rPr>
          <w:sz w:val="22"/>
          <w:szCs w:val="22"/>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6050AE" w:rsidRPr="004D603F" w:rsidRDefault="0022372D" w:rsidP="006050AE">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t>Учащийся</w:t>
      </w:r>
      <w:r w:rsidR="006050AE" w:rsidRPr="004D603F">
        <w:rPr>
          <w:rFonts w:ascii="Times New Roman" w:hAnsi="Times New Roman" w:cs="Times New Roman"/>
          <w:b/>
          <w:i/>
          <w:u w:val="single"/>
        </w:rPr>
        <w:t xml:space="preserve"> получит возможность научиться:</w:t>
      </w:r>
    </w:p>
    <w:p w:rsidR="006050AE" w:rsidRPr="004D603F" w:rsidRDefault="006050AE" w:rsidP="006050AE">
      <w:pPr>
        <w:pStyle w:val="-11"/>
        <w:numPr>
          <w:ilvl w:val="0"/>
          <w:numId w:val="18"/>
        </w:numPr>
        <w:tabs>
          <w:tab w:val="left" w:pos="993"/>
        </w:tabs>
        <w:ind w:left="0" w:firstLine="709"/>
        <w:jc w:val="both"/>
        <w:rPr>
          <w:i/>
          <w:sz w:val="22"/>
          <w:szCs w:val="22"/>
          <w:lang w:eastAsia="en-US"/>
        </w:rPr>
      </w:pPr>
      <w:r w:rsidRPr="004D603F">
        <w:rPr>
          <w:i/>
          <w:sz w:val="22"/>
          <w:szCs w:val="22"/>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2 Блок.</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Формирование технологической культуры и проектно-те</w:t>
      </w:r>
      <w:r w:rsidR="0008249D" w:rsidRPr="004D603F">
        <w:rPr>
          <w:b/>
          <w:sz w:val="22"/>
          <w:szCs w:val="22"/>
          <w:lang w:eastAsia="en-US"/>
        </w:rPr>
        <w:t>хнологического мышления учащихся</w:t>
      </w:r>
    </w:p>
    <w:p w:rsidR="0022372D" w:rsidRPr="004D603F" w:rsidRDefault="0022372D" w:rsidP="0022372D">
      <w:pPr>
        <w:pStyle w:val="-11"/>
        <w:jc w:val="both"/>
        <w:rPr>
          <w:rFonts w:eastAsia="MS Mincho"/>
          <w:b/>
          <w:i/>
          <w:sz w:val="22"/>
          <w:szCs w:val="22"/>
          <w:u w:val="single"/>
        </w:rPr>
      </w:pPr>
      <w:r w:rsidRPr="004D603F">
        <w:rPr>
          <w:b/>
          <w:i/>
          <w:sz w:val="22"/>
          <w:szCs w:val="22"/>
          <w:u w:val="single"/>
        </w:rPr>
        <w:t>Учащийся научится:</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следовать технологии, в том числе в процессе изготовления субъективно нового продукта;</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оценивать условия применимости технологии в том числе с позиций экологической защищенности;</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оценку и испытание полученного продукта;</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анализ потребностей в тех или иных материальных или информационных продуктах;</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описывать технологическое решение с помощью текста, рисунков, графического изображения;</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анализировать возможные технологические решения, определять их достоинства и недостатки в контексте заданной ситуации;</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lastRenderedPageBreak/>
        <w:t>проводить и анализировать разработку и / или реализацию прикладных проектов, предполагающих:</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встраивание созданного информационного продукта в заданную оболочку;</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изготовление информационного продукта по заданному алгоритму в заданной оболочке;</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технологических проектов, предполагающих:</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разработку и / или реализацию проектов, предполагающих:</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6050AE" w:rsidRPr="004D603F" w:rsidRDefault="006050AE" w:rsidP="006050AE">
      <w:pPr>
        <w:pStyle w:val="-11"/>
        <w:numPr>
          <w:ilvl w:val="1"/>
          <w:numId w:val="21"/>
        </w:numPr>
        <w:ind w:left="709" w:firstLine="11"/>
        <w:jc w:val="both"/>
        <w:rPr>
          <w:sz w:val="22"/>
          <w:szCs w:val="22"/>
          <w:lang w:eastAsia="en-US"/>
        </w:rPr>
      </w:pPr>
      <w:r w:rsidRPr="004D603F">
        <w:rPr>
          <w:sz w:val="22"/>
          <w:szCs w:val="22"/>
          <w:lang w:eastAsia="en-US"/>
        </w:rPr>
        <w:t>разработку плана продвижения продукта;</w:t>
      </w:r>
    </w:p>
    <w:p w:rsidR="006050AE" w:rsidRPr="004D603F" w:rsidRDefault="006050AE" w:rsidP="006050AE">
      <w:pPr>
        <w:pStyle w:val="-11"/>
        <w:numPr>
          <w:ilvl w:val="1"/>
          <w:numId w:val="20"/>
        </w:numPr>
        <w:tabs>
          <w:tab w:val="left" w:pos="993"/>
        </w:tabs>
        <w:ind w:left="0" w:firstLine="709"/>
        <w:jc w:val="both"/>
        <w:rPr>
          <w:sz w:val="22"/>
          <w:szCs w:val="22"/>
          <w:lang w:eastAsia="en-US"/>
        </w:rPr>
      </w:pPr>
      <w:r w:rsidRPr="004D603F">
        <w:rPr>
          <w:sz w:val="22"/>
          <w:szCs w:val="22"/>
          <w:lang w:eastAsia="en-US"/>
        </w:rPr>
        <w:t>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6050AE" w:rsidRPr="004D603F" w:rsidRDefault="0022372D" w:rsidP="006050AE">
      <w:pPr>
        <w:pStyle w:val="-11"/>
        <w:tabs>
          <w:tab w:val="left" w:pos="993"/>
        </w:tabs>
        <w:ind w:left="709"/>
        <w:jc w:val="both"/>
        <w:rPr>
          <w:b/>
          <w:i/>
          <w:sz w:val="22"/>
          <w:szCs w:val="22"/>
          <w:u w:val="single"/>
        </w:rPr>
      </w:pPr>
      <w:r w:rsidRPr="004D603F">
        <w:rPr>
          <w:b/>
          <w:i/>
          <w:sz w:val="22"/>
          <w:szCs w:val="22"/>
          <w:u w:val="single"/>
        </w:rPr>
        <w:t>Учащийся</w:t>
      </w:r>
      <w:r w:rsidR="006050AE" w:rsidRPr="004D603F">
        <w:rPr>
          <w:b/>
          <w:i/>
          <w:sz w:val="22"/>
          <w:szCs w:val="22"/>
          <w:u w:val="single"/>
        </w:rPr>
        <w:t xml:space="preserve"> получит возможность научиться:</w:t>
      </w:r>
    </w:p>
    <w:p w:rsidR="006050AE" w:rsidRPr="004D603F" w:rsidRDefault="006050AE" w:rsidP="006050AE">
      <w:pPr>
        <w:pStyle w:val="-11"/>
        <w:numPr>
          <w:ilvl w:val="1"/>
          <w:numId w:val="19"/>
        </w:numPr>
        <w:tabs>
          <w:tab w:val="left" w:pos="993"/>
        </w:tabs>
        <w:ind w:left="0" w:firstLine="709"/>
        <w:jc w:val="both"/>
        <w:rPr>
          <w:i/>
          <w:sz w:val="22"/>
          <w:szCs w:val="22"/>
          <w:lang w:eastAsia="en-US"/>
        </w:rPr>
      </w:pPr>
      <w:r w:rsidRPr="004D603F">
        <w:rPr>
          <w:i/>
          <w:sz w:val="22"/>
          <w:szCs w:val="22"/>
          <w:lang w:eastAsia="en-US"/>
        </w:rPr>
        <w:t>выявлять и формулировать проблему, требующую технологического решения;</w:t>
      </w:r>
    </w:p>
    <w:p w:rsidR="006050AE" w:rsidRPr="004D603F" w:rsidRDefault="006050AE" w:rsidP="006050AE">
      <w:pPr>
        <w:pStyle w:val="-11"/>
        <w:numPr>
          <w:ilvl w:val="1"/>
          <w:numId w:val="19"/>
        </w:numPr>
        <w:tabs>
          <w:tab w:val="left" w:pos="993"/>
        </w:tabs>
        <w:ind w:left="0" w:firstLine="709"/>
        <w:jc w:val="both"/>
        <w:rPr>
          <w:i/>
          <w:sz w:val="22"/>
          <w:szCs w:val="22"/>
          <w:lang w:eastAsia="en-US"/>
        </w:rPr>
      </w:pPr>
      <w:r w:rsidRPr="004D603F">
        <w:rPr>
          <w:i/>
          <w:sz w:val="22"/>
          <w:szCs w:val="22"/>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6050AE" w:rsidRPr="004D603F" w:rsidRDefault="006050AE" w:rsidP="006050AE">
      <w:pPr>
        <w:pStyle w:val="-11"/>
        <w:numPr>
          <w:ilvl w:val="1"/>
          <w:numId w:val="19"/>
        </w:numPr>
        <w:tabs>
          <w:tab w:val="left" w:pos="993"/>
        </w:tabs>
        <w:ind w:left="0" w:firstLine="709"/>
        <w:jc w:val="both"/>
        <w:rPr>
          <w:i/>
          <w:sz w:val="22"/>
          <w:szCs w:val="22"/>
          <w:lang w:eastAsia="en-US"/>
        </w:rPr>
      </w:pPr>
      <w:r w:rsidRPr="004D603F">
        <w:rPr>
          <w:i/>
          <w:sz w:val="22"/>
          <w:szCs w:val="22"/>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6050AE" w:rsidRPr="004D603F" w:rsidRDefault="006050AE" w:rsidP="0008249D">
      <w:pPr>
        <w:pStyle w:val="-11"/>
        <w:numPr>
          <w:ilvl w:val="1"/>
          <w:numId w:val="19"/>
        </w:numPr>
        <w:tabs>
          <w:tab w:val="left" w:pos="993"/>
        </w:tabs>
        <w:ind w:left="0" w:firstLine="709"/>
        <w:jc w:val="both"/>
        <w:rPr>
          <w:sz w:val="22"/>
          <w:szCs w:val="22"/>
          <w:lang w:eastAsia="en-US"/>
        </w:rPr>
      </w:pPr>
      <w:r w:rsidRPr="004D603F">
        <w:rPr>
          <w:i/>
          <w:sz w:val="22"/>
          <w:szCs w:val="22"/>
          <w:lang w:eastAsia="en-US"/>
        </w:rPr>
        <w:t>оценивать коммерческий потенциал продукта и / или технологии</w:t>
      </w:r>
      <w:r w:rsidRPr="004D603F">
        <w:rPr>
          <w:sz w:val="22"/>
          <w:szCs w:val="22"/>
          <w:lang w:eastAsia="en-US"/>
        </w:rPr>
        <w:t>.</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3 Блок.</w:t>
      </w:r>
    </w:p>
    <w:p w:rsidR="006050AE" w:rsidRPr="004D603F" w:rsidRDefault="006050AE" w:rsidP="006050AE">
      <w:pPr>
        <w:pStyle w:val="-11"/>
        <w:ind w:left="0" w:firstLine="709"/>
        <w:jc w:val="both"/>
        <w:rPr>
          <w:b/>
          <w:sz w:val="22"/>
          <w:szCs w:val="22"/>
          <w:lang w:eastAsia="en-US"/>
        </w:rPr>
      </w:pPr>
      <w:r w:rsidRPr="004D603F">
        <w:rPr>
          <w:b/>
          <w:sz w:val="22"/>
          <w:szCs w:val="22"/>
          <w:lang w:eastAsia="en-US"/>
        </w:rPr>
        <w:t>Построение образовательных траекторий и планов в области профессионального самоопределения</w:t>
      </w:r>
    </w:p>
    <w:p w:rsidR="006050AE" w:rsidRPr="004D603F" w:rsidRDefault="0022372D" w:rsidP="006050AE">
      <w:pPr>
        <w:pStyle w:val="-11"/>
        <w:ind w:left="0" w:firstLine="709"/>
        <w:jc w:val="both"/>
        <w:rPr>
          <w:rFonts w:eastAsia="MS Mincho"/>
          <w:b/>
          <w:i/>
          <w:sz w:val="22"/>
          <w:szCs w:val="22"/>
          <w:u w:val="single"/>
        </w:rPr>
      </w:pPr>
      <w:r w:rsidRPr="004D603F">
        <w:rPr>
          <w:b/>
          <w:i/>
          <w:sz w:val="22"/>
          <w:szCs w:val="22"/>
          <w:u w:val="single"/>
        </w:rPr>
        <w:t>Учащийся</w:t>
      </w:r>
      <w:r w:rsidR="006050AE" w:rsidRPr="004D603F">
        <w:rPr>
          <w:b/>
          <w:i/>
          <w:sz w:val="22"/>
          <w:szCs w:val="22"/>
          <w:u w:val="single"/>
        </w:rPr>
        <w:t xml:space="preserve"> научится:</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ситуацию на региональном рынке труда, называет тенденции ее развития,</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lastRenderedPageBreak/>
        <w:t>разъяснять социальное значение групп профессий, востребованных на региональном рынке труда,</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группы предприятий региона проживания,</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свои мотивы и причины принятия тех или иных решений,</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результаты и последствия своих решений, связанных с выбором и реализацией образовательной траектории,</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6050AE" w:rsidRPr="004D603F" w:rsidRDefault="006050AE" w:rsidP="006050AE">
      <w:pPr>
        <w:pStyle w:val="-11"/>
        <w:numPr>
          <w:ilvl w:val="1"/>
          <w:numId w:val="23"/>
        </w:numPr>
        <w:tabs>
          <w:tab w:val="left" w:pos="993"/>
        </w:tabs>
        <w:ind w:left="0" w:firstLine="709"/>
        <w:jc w:val="both"/>
        <w:rPr>
          <w:sz w:val="22"/>
          <w:szCs w:val="22"/>
          <w:lang w:eastAsia="en-US"/>
        </w:rPr>
      </w:pPr>
      <w:r w:rsidRPr="004D603F">
        <w:rPr>
          <w:sz w:val="22"/>
          <w:szCs w:val="22"/>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6050AE" w:rsidRPr="004D603F" w:rsidRDefault="0022372D" w:rsidP="006050AE">
      <w:pPr>
        <w:spacing w:after="0" w:line="240" w:lineRule="auto"/>
        <w:ind w:firstLine="709"/>
        <w:jc w:val="both"/>
        <w:rPr>
          <w:rFonts w:ascii="Times New Roman" w:hAnsi="Times New Roman" w:cs="Times New Roman"/>
          <w:b/>
          <w:i/>
          <w:u w:val="single"/>
        </w:rPr>
      </w:pPr>
      <w:r w:rsidRPr="004D603F">
        <w:rPr>
          <w:rFonts w:ascii="Times New Roman" w:hAnsi="Times New Roman" w:cs="Times New Roman"/>
          <w:b/>
          <w:i/>
          <w:u w:val="single"/>
        </w:rPr>
        <w:t>Учащийся</w:t>
      </w:r>
      <w:r w:rsidR="006050AE" w:rsidRPr="004D603F">
        <w:rPr>
          <w:rFonts w:ascii="Times New Roman" w:hAnsi="Times New Roman" w:cs="Times New Roman"/>
          <w:b/>
          <w:i/>
          <w:u w:val="single"/>
        </w:rPr>
        <w:t xml:space="preserve"> получит возможность научиться:</w:t>
      </w:r>
    </w:p>
    <w:p w:rsidR="006050AE" w:rsidRPr="004D603F" w:rsidRDefault="006050AE" w:rsidP="006050AE">
      <w:pPr>
        <w:pStyle w:val="-11"/>
        <w:numPr>
          <w:ilvl w:val="1"/>
          <w:numId w:val="22"/>
        </w:numPr>
        <w:tabs>
          <w:tab w:val="left" w:pos="284"/>
          <w:tab w:val="left" w:pos="993"/>
        </w:tabs>
        <w:ind w:left="0" w:firstLine="709"/>
        <w:jc w:val="both"/>
        <w:rPr>
          <w:i/>
          <w:sz w:val="22"/>
          <w:szCs w:val="22"/>
          <w:lang w:eastAsia="en-US"/>
        </w:rPr>
      </w:pPr>
      <w:r w:rsidRPr="004D603F">
        <w:rPr>
          <w:i/>
          <w:sz w:val="22"/>
          <w:szCs w:val="22"/>
          <w:lang w:eastAsia="en-US"/>
        </w:rPr>
        <w:t>предлагать альтернативные варианты траекторий профессионального образования для занятия заданных должностей;</w:t>
      </w:r>
    </w:p>
    <w:p w:rsidR="006050AE" w:rsidRPr="004D603F" w:rsidRDefault="006050AE" w:rsidP="006050AE">
      <w:pPr>
        <w:pStyle w:val="-11"/>
        <w:numPr>
          <w:ilvl w:val="1"/>
          <w:numId w:val="17"/>
        </w:numPr>
        <w:tabs>
          <w:tab w:val="left" w:pos="284"/>
          <w:tab w:val="left" w:pos="993"/>
        </w:tabs>
        <w:ind w:left="0" w:firstLine="709"/>
        <w:jc w:val="both"/>
        <w:rPr>
          <w:sz w:val="22"/>
          <w:szCs w:val="22"/>
          <w:lang w:eastAsia="en-US"/>
        </w:rPr>
      </w:pPr>
      <w:r w:rsidRPr="004D603F">
        <w:rPr>
          <w:i/>
          <w:sz w:val="22"/>
          <w:szCs w:val="22"/>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4D603F">
        <w:rPr>
          <w:sz w:val="22"/>
          <w:szCs w:val="22"/>
          <w:lang w:eastAsia="en-US"/>
        </w:rPr>
        <w:t>.</w:t>
      </w:r>
    </w:p>
    <w:p w:rsidR="0056517B" w:rsidRPr="004D603F" w:rsidRDefault="0056517B" w:rsidP="0001570D">
      <w:pPr>
        <w:tabs>
          <w:tab w:val="left" w:pos="426"/>
        </w:tabs>
        <w:autoSpaceDE w:val="0"/>
        <w:autoSpaceDN w:val="0"/>
        <w:adjustRightInd w:val="0"/>
        <w:spacing w:after="0" w:line="240" w:lineRule="auto"/>
        <w:rPr>
          <w:rFonts w:ascii="Times New Roman" w:hAnsi="Times New Roman" w:cs="Times New Roman"/>
          <w:i/>
          <w:iCs/>
        </w:rPr>
        <w:sectPr w:rsidR="0056517B" w:rsidRPr="004D603F" w:rsidSect="004D603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567" w:bottom="1134" w:left="1134" w:header="709" w:footer="709" w:gutter="0"/>
          <w:cols w:space="708"/>
          <w:docGrid w:linePitch="360"/>
        </w:sectPr>
      </w:pPr>
    </w:p>
    <w:p w:rsidR="006E47C2" w:rsidRPr="004D603F" w:rsidRDefault="006E47C2" w:rsidP="00E776C0">
      <w:pPr>
        <w:spacing w:after="0"/>
        <w:jc w:val="center"/>
        <w:rPr>
          <w:rFonts w:ascii="Times New Roman" w:hAnsi="Times New Roman" w:cs="Times New Roman"/>
          <w:b/>
        </w:rPr>
      </w:pPr>
      <w:r w:rsidRPr="004D603F">
        <w:rPr>
          <w:rFonts w:ascii="Times New Roman" w:hAnsi="Times New Roman" w:cs="Times New Roman"/>
          <w:b/>
        </w:rPr>
        <w:lastRenderedPageBreak/>
        <w:t>Содержание учебного предмета</w:t>
      </w:r>
    </w:p>
    <w:p w:rsidR="00B232E5" w:rsidRPr="004D603F" w:rsidRDefault="00B232E5" w:rsidP="006E47C2">
      <w:pPr>
        <w:jc w:val="center"/>
        <w:rPr>
          <w:rFonts w:ascii="Times New Roman" w:hAnsi="Times New Roman" w:cs="Times New Roman"/>
          <w:b/>
        </w:rPr>
      </w:pPr>
      <w:r w:rsidRPr="004D603F">
        <w:rPr>
          <w:rFonts w:ascii="Times New Roman" w:hAnsi="Times New Roman" w:cs="Times New Roman"/>
          <w:b/>
        </w:rPr>
        <w:t>5 класс</w:t>
      </w:r>
    </w:p>
    <w:tbl>
      <w:tblPr>
        <w:tblStyle w:val="a7"/>
        <w:tblW w:w="14992" w:type="dxa"/>
        <w:tblLayout w:type="fixed"/>
        <w:tblLook w:val="04A0"/>
      </w:tblPr>
      <w:tblGrid>
        <w:gridCol w:w="2376"/>
        <w:gridCol w:w="11624"/>
        <w:gridCol w:w="992"/>
      </w:tblGrid>
      <w:tr w:rsidR="004D603F" w:rsidRPr="004D603F" w:rsidTr="00B232E5">
        <w:trPr>
          <w:trHeight w:val="516"/>
        </w:trPr>
        <w:tc>
          <w:tcPr>
            <w:tcW w:w="2376" w:type="dxa"/>
          </w:tcPr>
          <w:p w:rsidR="006E47C2" w:rsidRPr="004D603F" w:rsidRDefault="006E47C2" w:rsidP="00E776C0">
            <w:pPr>
              <w:jc w:val="center"/>
              <w:rPr>
                <w:rFonts w:ascii="Times New Roman" w:hAnsi="Times New Roman" w:cs="Times New Roman"/>
                <w:b/>
                <w:i/>
              </w:rPr>
            </w:pPr>
            <w:r w:rsidRPr="004D603F">
              <w:rPr>
                <w:rFonts w:ascii="Times New Roman" w:hAnsi="Times New Roman" w:cs="Times New Roman"/>
                <w:b/>
                <w:i/>
              </w:rPr>
              <w:t>Раздел учебной программы</w:t>
            </w:r>
          </w:p>
        </w:tc>
        <w:tc>
          <w:tcPr>
            <w:tcW w:w="11624" w:type="dxa"/>
          </w:tcPr>
          <w:p w:rsidR="006E47C2" w:rsidRPr="004D603F" w:rsidRDefault="006E47C2" w:rsidP="00E776C0">
            <w:pPr>
              <w:jc w:val="center"/>
              <w:rPr>
                <w:rFonts w:ascii="Times New Roman" w:hAnsi="Times New Roman" w:cs="Times New Roman"/>
                <w:b/>
                <w:i/>
              </w:rPr>
            </w:pPr>
            <w:r w:rsidRPr="004D603F">
              <w:rPr>
                <w:rFonts w:ascii="Times New Roman" w:hAnsi="Times New Roman" w:cs="Times New Roman"/>
                <w:b/>
                <w:i/>
              </w:rPr>
              <w:t>Основное содержание раздела учебной программы</w:t>
            </w:r>
          </w:p>
        </w:tc>
        <w:tc>
          <w:tcPr>
            <w:tcW w:w="992" w:type="dxa"/>
            <w:tcBorders>
              <w:right w:val="single" w:sz="4" w:space="0" w:color="auto"/>
            </w:tcBorders>
          </w:tcPr>
          <w:p w:rsidR="006E47C2" w:rsidRPr="004D603F" w:rsidRDefault="00B232E5" w:rsidP="00E776C0">
            <w:pPr>
              <w:jc w:val="center"/>
              <w:rPr>
                <w:rFonts w:ascii="Times New Roman" w:hAnsi="Times New Roman" w:cs="Times New Roman"/>
                <w:b/>
                <w:i/>
              </w:rPr>
            </w:pPr>
            <w:r w:rsidRPr="004D603F">
              <w:rPr>
                <w:rFonts w:ascii="Times New Roman" w:hAnsi="Times New Roman" w:cs="Times New Roman"/>
                <w:b/>
                <w:i/>
              </w:rPr>
              <w:t>Кол-во часов</w:t>
            </w:r>
          </w:p>
        </w:tc>
      </w:tr>
      <w:tr w:rsidR="004D603F" w:rsidRPr="004D603F" w:rsidTr="00B232E5">
        <w:trPr>
          <w:cantSplit/>
          <w:trHeight w:val="1134"/>
        </w:trPr>
        <w:tc>
          <w:tcPr>
            <w:tcW w:w="2376" w:type="dxa"/>
          </w:tcPr>
          <w:p w:rsidR="006E47C2" w:rsidRPr="004D603F" w:rsidRDefault="006E47C2" w:rsidP="00B24864">
            <w:pPr>
              <w:pStyle w:val="-11"/>
              <w:ind w:left="0"/>
              <w:jc w:val="center"/>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tc>
        <w:tc>
          <w:tcPr>
            <w:tcW w:w="11624" w:type="dxa"/>
          </w:tcPr>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 xml:space="preserve">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Технологический процесс, его параметры, сырье, ресурсы, результат. Виды ресурсов. Способы получения ресурсов. Взаимозаменяемость ресурсов. Условия реализации технологического процесса. Побочные эффекты реализации технологического процесса. </w:t>
            </w:r>
          </w:p>
        </w:tc>
        <w:tc>
          <w:tcPr>
            <w:tcW w:w="992" w:type="dxa"/>
            <w:tcBorders>
              <w:right w:val="single" w:sz="4" w:space="0" w:color="auto"/>
            </w:tcBorders>
          </w:tcPr>
          <w:p w:rsidR="006E47C2" w:rsidRPr="004D603F" w:rsidRDefault="006E47C2" w:rsidP="00E776C0">
            <w:pPr>
              <w:jc w:val="center"/>
              <w:rPr>
                <w:rFonts w:ascii="Times New Roman" w:hAnsi="Times New Roman" w:cs="Times New Roman"/>
              </w:rPr>
            </w:pPr>
          </w:p>
          <w:p w:rsidR="006E47C2" w:rsidRPr="004D603F" w:rsidRDefault="00382B08" w:rsidP="00E776C0">
            <w:pPr>
              <w:jc w:val="center"/>
              <w:rPr>
                <w:rFonts w:ascii="Times New Roman" w:hAnsi="Times New Roman" w:cs="Times New Roman"/>
              </w:rPr>
            </w:pPr>
            <w:r w:rsidRPr="004D603F">
              <w:rPr>
                <w:rFonts w:ascii="Times New Roman" w:hAnsi="Times New Roman" w:cs="Times New Roman"/>
              </w:rPr>
              <w:t>33</w:t>
            </w:r>
            <w:r w:rsidR="006E47C2" w:rsidRPr="004D603F">
              <w:rPr>
                <w:rFonts w:ascii="Times New Roman" w:hAnsi="Times New Roman" w:cs="Times New Roman"/>
              </w:rPr>
              <w:t xml:space="preserve"> ч.</w:t>
            </w:r>
          </w:p>
        </w:tc>
      </w:tr>
      <w:tr w:rsidR="004D603F" w:rsidRPr="004D603F" w:rsidTr="00B232E5">
        <w:tc>
          <w:tcPr>
            <w:tcW w:w="2376" w:type="dxa"/>
            <w:tcBorders>
              <w:bottom w:val="single" w:sz="4" w:space="0" w:color="000000" w:themeColor="text1"/>
            </w:tcBorders>
          </w:tcPr>
          <w:p w:rsidR="006E47C2" w:rsidRPr="004D603F" w:rsidRDefault="006E47C2" w:rsidP="00890AC1">
            <w:pPr>
              <w:jc w:val="center"/>
              <w:rPr>
                <w:rFonts w:ascii="Times New Roman" w:hAnsi="Times New Roman" w:cs="Times New Roman"/>
                <w:b/>
              </w:rPr>
            </w:pPr>
            <w:r w:rsidRPr="004D603F">
              <w:rPr>
                <w:rFonts w:ascii="Times New Roman" w:hAnsi="Times New Roman" w:cs="Times New Roman"/>
                <w:b/>
              </w:rPr>
              <w:t>Формирование технологической культуры и проектно-технологического мышления обучающихся</w:t>
            </w:r>
          </w:p>
        </w:tc>
        <w:tc>
          <w:tcPr>
            <w:tcW w:w="11624" w:type="dxa"/>
          </w:tcPr>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 xml:space="preserve">    Автоматизация производства. Производственные технологии автоматизированного производства.</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 xml:space="preserve">    Технологии в сфере быта. </w:t>
            </w:r>
          </w:p>
          <w:p w:rsidR="006E47C2" w:rsidRPr="004D603F" w:rsidRDefault="006E47C2" w:rsidP="00B24864">
            <w:pPr>
              <w:jc w:val="both"/>
              <w:rPr>
                <w:rFonts w:ascii="Times New Roman" w:hAnsi="Times New Roman" w:cs="Times New Roman"/>
              </w:rPr>
            </w:pPr>
            <w:r w:rsidRPr="004D603F">
              <w:rPr>
                <w:rFonts w:ascii="Times New Roman" w:hAnsi="Times New Roman" w:cs="Times New Roman"/>
              </w:rPr>
              <w:t xml:space="preserve">    Экология жилья. Технологии содержания жилья. </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24864" w:rsidRPr="004D603F" w:rsidRDefault="006E47C2" w:rsidP="00B24864">
            <w:pPr>
              <w:jc w:val="both"/>
              <w:rPr>
                <w:rFonts w:ascii="Times New Roman" w:hAnsi="Times New Roman" w:cs="Times New Roman"/>
              </w:rPr>
            </w:pPr>
            <w:r w:rsidRPr="004D603F">
              <w:rPr>
                <w:rFonts w:ascii="Times New Roman" w:hAnsi="Times New Roman" w:cs="Times New Roman"/>
              </w:rPr>
              <w:t xml:space="preserve">Порядок действий по сборке конструкции / механизма. Способы соединения деталей.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w:t>
            </w:r>
            <w:r w:rsidRPr="004D603F">
              <w:rPr>
                <w:rFonts w:ascii="Times New Roman" w:hAnsi="Times New Roman" w:cs="Times New Roman"/>
                <w:i/>
              </w:rPr>
              <w:t xml:space="preserve">Робототехника и среда конструирования. </w:t>
            </w:r>
          </w:p>
          <w:p w:rsidR="00B24864" w:rsidRPr="004D603F" w:rsidRDefault="00B24864" w:rsidP="00B24864">
            <w:pPr>
              <w:jc w:val="both"/>
              <w:rPr>
                <w:rFonts w:ascii="Times New Roman" w:hAnsi="Times New Roman" w:cs="Times New Roman"/>
              </w:rPr>
            </w:pPr>
            <w:r w:rsidRPr="004D603F">
              <w:rPr>
                <w:rFonts w:ascii="Times New Roman" w:hAnsi="Times New Roman" w:cs="Times New Roman"/>
              </w:rPr>
              <w:t xml:space="preserve">Бюджет проекта. </w:t>
            </w:r>
          </w:p>
          <w:p w:rsidR="00B24864" w:rsidRPr="004D603F" w:rsidRDefault="00B24864" w:rsidP="00B24864">
            <w:pPr>
              <w:jc w:val="both"/>
              <w:rPr>
                <w:rFonts w:ascii="Times New Roman" w:hAnsi="Times New Roman" w:cs="Times New Roman"/>
              </w:rPr>
            </w:pPr>
            <w:r w:rsidRPr="004D603F">
              <w:rPr>
                <w:rFonts w:ascii="Times New Roman" w:hAnsi="Times New Roman" w:cs="Times New Roman"/>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24864" w:rsidRPr="004D603F" w:rsidRDefault="00B24864" w:rsidP="00B24864">
            <w:pPr>
              <w:jc w:val="both"/>
              <w:rPr>
                <w:rFonts w:ascii="Times New Roman" w:hAnsi="Times New Roman" w:cs="Times New Roman"/>
              </w:rPr>
            </w:pPr>
            <w:r w:rsidRPr="004D603F">
              <w:rPr>
                <w:rFonts w:ascii="Times New Roman" w:hAnsi="Times New Roman" w:cs="Times New Roman"/>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6E47C2" w:rsidRPr="004D603F" w:rsidRDefault="00B24864" w:rsidP="00E776C0">
            <w:pPr>
              <w:jc w:val="both"/>
              <w:rPr>
                <w:rFonts w:ascii="Times New Roman" w:hAnsi="Times New Roman" w:cs="Times New Roman"/>
              </w:rPr>
            </w:pPr>
            <w:r w:rsidRPr="004D603F">
              <w:rPr>
                <w:rFonts w:ascii="Times New Roman" w:hAnsi="Times New Roman" w:cs="Times New Roman"/>
              </w:rPr>
              <w:lastRenderedPageBreak/>
              <w:t>Составление карт простых механизмов, включая сборку действующей модели в среде образовательного конструктора.</w:t>
            </w:r>
          </w:p>
        </w:tc>
        <w:tc>
          <w:tcPr>
            <w:tcW w:w="992" w:type="dxa"/>
            <w:tcBorders>
              <w:right w:val="single" w:sz="4" w:space="0" w:color="auto"/>
            </w:tcBorders>
          </w:tcPr>
          <w:p w:rsidR="006E47C2" w:rsidRPr="004D603F" w:rsidRDefault="00382B08" w:rsidP="00E776C0">
            <w:pPr>
              <w:jc w:val="center"/>
              <w:rPr>
                <w:rFonts w:ascii="Times New Roman" w:hAnsi="Times New Roman" w:cs="Times New Roman"/>
              </w:rPr>
            </w:pPr>
            <w:r w:rsidRPr="004D603F">
              <w:rPr>
                <w:rFonts w:ascii="Times New Roman" w:hAnsi="Times New Roman" w:cs="Times New Roman"/>
              </w:rPr>
              <w:lastRenderedPageBreak/>
              <w:t>36</w:t>
            </w:r>
            <w:r w:rsidR="006E47C2" w:rsidRPr="004D603F">
              <w:rPr>
                <w:rFonts w:ascii="Times New Roman" w:hAnsi="Times New Roman" w:cs="Times New Roman"/>
              </w:rPr>
              <w:t xml:space="preserve"> ч.</w:t>
            </w:r>
          </w:p>
        </w:tc>
      </w:tr>
      <w:tr w:rsidR="004D603F" w:rsidRPr="004D603F" w:rsidTr="00462A57">
        <w:trPr>
          <w:cantSplit/>
          <w:trHeight w:val="5622"/>
        </w:trPr>
        <w:tc>
          <w:tcPr>
            <w:tcW w:w="2376" w:type="dxa"/>
            <w:tcBorders>
              <w:bottom w:val="single" w:sz="4" w:space="0" w:color="auto"/>
            </w:tcBorders>
          </w:tcPr>
          <w:p w:rsidR="006E47C2" w:rsidRPr="004D603F" w:rsidRDefault="006E47C2" w:rsidP="00B24864">
            <w:pPr>
              <w:jc w:val="center"/>
              <w:rPr>
                <w:rFonts w:ascii="Times New Roman" w:hAnsi="Times New Roman" w:cs="Times New Roman"/>
                <w:b/>
              </w:rPr>
            </w:pPr>
          </w:p>
        </w:tc>
        <w:tc>
          <w:tcPr>
            <w:tcW w:w="11624" w:type="dxa"/>
            <w:tcBorders>
              <w:bottom w:val="single" w:sz="4" w:space="0" w:color="auto"/>
            </w:tcBorders>
          </w:tcPr>
          <w:p w:rsidR="006E47C2" w:rsidRPr="004D603F" w:rsidRDefault="006E47C2" w:rsidP="00E776C0">
            <w:pPr>
              <w:jc w:val="both"/>
              <w:rPr>
                <w:rFonts w:ascii="Times New Roman" w:hAnsi="Times New Roman" w:cs="Times New Roman"/>
                <w:i/>
              </w:rPr>
            </w:pPr>
            <w:r w:rsidRPr="004D603F">
              <w:rPr>
                <w:rFonts w:ascii="Times New Roman" w:hAnsi="Times New Roman" w:cs="Times New Roman"/>
              </w:rPr>
              <w:t xml:space="preserve">Построение модели механизма, состоящего из 4-5 простых механизмов по кинематической схеме. </w:t>
            </w:r>
            <w:r w:rsidRPr="004D603F">
              <w:rPr>
                <w:rFonts w:ascii="Times New Roman" w:hAnsi="Times New Roman" w:cs="Times New Roman"/>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Составление технологической карты известного технологического процесса. Апробация путей оптимизации технологического процесса.</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6E47C2" w:rsidRPr="004D603F" w:rsidRDefault="006E47C2" w:rsidP="00B24864">
            <w:pPr>
              <w:jc w:val="both"/>
              <w:rPr>
                <w:rFonts w:ascii="Times New Roman" w:hAnsi="Times New Roman" w:cs="Times New Roman"/>
              </w:rPr>
            </w:pPr>
            <w:r w:rsidRPr="004D603F">
              <w:rPr>
                <w:rFonts w:ascii="Times New Roman" w:hAnsi="Times New Roman" w:cs="Times New Roman"/>
              </w:rPr>
              <w:t xml:space="preserve">Автоматизированное производство на предприятиях нашего региона. </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Разработка и изготовление материального продукта. Апробация полученного материального продукта. Модернизация материального продукта.</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6E47C2" w:rsidRPr="004D603F" w:rsidRDefault="006E47C2" w:rsidP="00E776C0">
            <w:pPr>
              <w:jc w:val="both"/>
              <w:rPr>
                <w:rFonts w:ascii="Times New Roman" w:hAnsi="Times New Roman" w:cs="Times New Roman"/>
              </w:rPr>
            </w:pPr>
            <w:r w:rsidRPr="004D603F">
              <w:rPr>
                <w:rFonts w:ascii="Times New Roman" w:hAnsi="Times New Roman" w:cs="Times New Roman"/>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c>
          <w:tcPr>
            <w:tcW w:w="992" w:type="dxa"/>
            <w:tcBorders>
              <w:bottom w:val="single" w:sz="4" w:space="0" w:color="auto"/>
              <w:right w:val="single" w:sz="4" w:space="0" w:color="auto"/>
            </w:tcBorders>
          </w:tcPr>
          <w:p w:rsidR="006E47C2" w:rsidRPr="004D603F" w:rsidRDefault="006E47C2" w:rsidP="00E776C0">
            <w:pPr>
              <w:jc w:val="center"/>
              <w:rPr>
                <w:rFonts w:ascii="Times New Roman" w:hAnsi="Times New Roman" w:cs="Times New Roman"/>
              </w:rPr>
            </w:pPr>
          </w:p>
          <w:p w:rsidR="006E47C2" w:rsidRPr="004D603F" w:rsidRDefault="006E47C2" w:rsidP="00E776C0">
            <w:pPr>
              <w:jc w:val="center"/>
              <w:rPr>
                <w:rFonts w:ascii="Times New Roman" w:hAnsi="Times New Roman" w:cs="Times New Roman"/>
              </w:rPr>
            </w:pPr>
          </w:p>
        </w:tc>
      </w:tr>
      <w:tr w:rsidR="00462A57" w:rsidRPr="004D603F" w:rsidTr="00462A57">
        <w:trPr>
          <w:cantSplit/>
          <w:trHeight w:val="250"/>
        </w:trPr>
        <w:tc>
          <w:tcPr>
            <w:tcW w:w="2376" w:type="dxa"/>
            <w:tcBorders>
              <w:top w:val="single" w:sz="4" w:space="0" w:color="auto"/>
              <w:bottom w:val="single" w:sz="4" w:space="0" w:color="auto"/>
            </w:tcBorders>
          </w:tcPr>
          <w:p w:rsidR="00462A57" w:rsidRPr="004D603F" w:rsidRDefault="00462A57" w:rsidP="00B24864">
            <w:pPr>
              <w:jc w:val="center"/>
              <w:rPr>
                <w:rFonts w:ascii="Times New Roman" w:hAnsi="Times New Roman" w:cs="Times New Roman"/>
                <w:b/>
              </w:rPr>
            </w:pPr>
          </w:p>
        </w:tc>
        <w:tc>
          <w:tcPr>
            <w:tcW w:w="11624" w:type="dxa"/>
            <w:tcBorders>
              <w:top w:val="single" w:sz="4" w:space="0" w:color="auto"/>
              <w:bottom w:val="single" w:sz="4" w:space="0" w:color="auto"/>
            </w:tcBorders>
          </w:tcPr>
          <w:p w:rsidR="00462A57" w:rsidRPr="004D603F" w:rsidRDefault="00462A57" w:rsidP="00E776C0">
            <w:pPr>
              <w:jc w:val="both"/>
              <w:rPr>
                <w:rFonts w:ascii="Times New Roman" w:hAnsi="Times New Roman" w:cs="Times New Roman"/>
                <w:b/>
              </w:rPr>
            </w:pPr>
            <w:r w:rsidRPr="004D603F">
              <w:rPr>
                <w:rFonts w:ascii="Times New Roman" w:hAnsi="Times New Roman" w:cs="Times New Roman"/>
                <w:b/>
              </w:rPr>
              <w:t>Подведение итогов</w:t>
            </w:r>
          </w:p>
        </w:tc>
        <w:tc>
          <w:tcPr>
            <w:tcW w:w="992" w:type="dxa"/>
            <w:tcBorders>
              <w:top w:val="single" w:sz="4" w:space="0" w:color="auto"/>
              <w:bottom w:val="single" w:sz="4" w:space="0" w:color="auto"/>
              <w:right w:val="single" w:sz="4" w:space="0" w:color="auto"/>
            </w:tcBorders>
          </w:tcPr>
          <w:p w:rsidR="00462A57" w:rsidRPr="004D603F" w:rsidRDefault="00462A57" w:rsidP="00E776C0">
            <w:pPr>
              <w:jc w:val="center"/>
              <w:rPr>
                <w:rFonts w:ascii="Times New Roman" w:hAnsi="Times New Roman" w:cs="Times New Roman"/>
              </w:rPr>
            </w:pPr>
            <w:r w:rsidRPr="004D603F">
              <w:rPr>
                <w:rFonts w:ascii="Times New Roman" w:hAnsi="Times New Roman" w:cs="Times New Roman"/>
              </w:rPr>
              <w:t>1 ч.</w:t>
            </w:r>
          </w:p>
        </w:tc>
      </w:tr>
    </w:tbl>
    <w:p w:rsidR="006E47C2" w:rsidRPr="004D603F" w:rsidRDefault="006E47C2" w:rsidP="009B6876">
      <w:pPr>
        <w:spacing w:after="0" w:line="240" w:lineRule="auto"/>
        <w:jc w:val="center"/>
        <w:rPr>
          <w:rFonts w:ascii="Times New Roman" w:hAnsi="Times New Roman" w:cs="Times New Roman"/>
          <w:b/>
          <w:lang w:val="tt-RU"/>
        </w:rPr>
      </w:pPr>
    </w:p>
    <w:p w:rsidR="00B232E5" w:rsidRPr="004D603F" w:rsidRDefault="00B232E5" w:rsidP="00D924BC">
      <w:pPr>
        <w:spacing w:after="0"/>
        <w:jc w:val="center"/>
        <w:rPr>
          <w:rFonts w:ascii="Times New Roman" w:hAnsi="Times New Roman" w:cs="Times New Roman"/>
          <w:b/>
        </w:rPr>
      </w:pPr>
      <w:r w:rsidRPr="004D603F">
        <w:rPr>
          <w:rFonts w:ascii="Times New Roman" w:hAnsi="Times New Roman" w:cs="Times New Roman"/>
          <w:b/>
        </w:rPr>
        <w:t>Содержание учебного предмета</w:t>
      </w:r>
    </w:p>
    <w:p w:rsidR="00D924BC" w:rsidRPr="004D603F" w:rsidRDefault="00D924BC" w:rsidP="00B232E5">
      <w:pPr>
        <w:jc w:val="center"/>
        <w:rPr>
          <w:rFonts w:ascii="Times New Roman" w:hAnsi="Times New Roman" w:cs="Times New Roman"/>
          <w:b/>
        </w:rPr>
      </w:pPr>
      <w:r w:rsidRPr="004D603F">
        <w:rPr>
          <w:rFonts w:ascii="Times New Roman" w:hAnsi="Times New Roman" w:cs="Times New Roman"/>
          <w:b/>
        </w:rPr>
        <w:t>6 класс</w:t>
      </w:r>
    </w:p>
    <w:tbl>
      <w:tblPr>
        <w:tblStyle w:val="a7"/>
        <w:tblW w:w="14992" w:type="dxa"/>
        <w:tblLayout w:type="fixed"/>
        <w:tblLook w:val="04A0"/>
      </w:tblPr>
      <w:tblGrid>
        <w:gridCol w:w="2376"/>
        <w:gridCol w:w="11624"/>
        <w:gridCol w:w="992"/>
      </w:tblGrid>
      <w:tr w:rsidR="004D603F" w:rsidRPr="004D603F" w:rsidTr="00E776C0">
        <w:trPr>
          <w:trHeight w:val="516"/>
        </w:trPr>
        <w:tc>
          <w:tcPr>
            <w:tcW w:w="2376" w:type="dxa"/>
          </w:tcPr>
          <w:p w:rsidR="00B232E5" w:rsidRPr="004D603F" w:rsidRDefault="00B232E5" w:rsidP="00E776C0">
            <w:pPr>
              <w:jc w:val="center"/>
              <w:rPr>
                <w:rFonts w:ascii="Times New Roman" w:hAnsi="Times New Roman" w:cs="Times New Roman"/>
                <w:b/>
                <w:i/>
              </w:rPr>
            </w:pPr>
            <w:r w:rsidRPr="004D603F">
              <w:rPr>
                <w:rFonts w:ascii="Times New Roman" w:hAnsi="Times New Roman" w:cs="Times New Roman"/>
                <w:b/>
                <w:i/>
              </w:rPr>
              <w:t>Раздел учебной программы</w:t>
            </w:r>
          </w:p>
        </w:tc>
        <w:tc>
          <w:tcPr>
            <w:tcW w:w="11624" w:type="dxa"/>
          </w:tcPr>
          <w:p w:rsidR="00B232E5" w:rsidRPr="004D603F" w:rsidRDefault="00B232E5" w:rsidP="00E776C0">
            <w:pPr>
              <w:jc w:val="center"/>
              <w:rPr>
                <w:rFonts w:ascii="Times New Roman" w:hAnsi="Times New Roman" w:cs="Times New Roman"/>
                <w:b/>
                <w:i/>
              </w:rPr>
            </w:pPr>
            <w:r w:rsidRPr="004D603F">
              <w:rPr>
                <w:rFonts w:ascii="Times New Roman" w:hAnsi="Times New Roman" w:cs="Times New Roman"/>
                <w:b/>
                <w:i/>
              </w:rPr>
              <w:t>Основное содержание раздела учебной программы</w:t>
            </w:r>
          </w:p>
        </w:tc>
        <w:tc>
          <w:tcPr>
            <w:tcW w:w="992" w:type="dxa"/>
            <w:tcBorders>
              <w:right w:val="single" w:sz="4" w:space="0" w:color="auto"/>
            </w:tcBorders>
          </w:tcPr>
          <w:p w:rsidR="00B232E5" w:rsidRPr="004D603F" w:rsidRDefault="00B232E5" w:rsidP="00E776C0">
            <w:pPr>
              <w:jc w:val="center"/>
              <w:rPr>
                <w:rFonts w:ascii="Times New Roman" w:hAnsi="Times New Roman" w:cs="Times New Roman"/>
                <w:b/>
                <w:i/>
              </w:rPr>
            </w:pPr>
            <w:r w:rsidRPr="004D603F">
              <w:rPr>
                <w:rFonts w:ascii="Times New Roman" w:hAnsi="Times New Roman" w:cs="Times New Roman"/>
                <w:b/>
                <w:i/>
              </w:rPr>
              <w:t>Кол-во часов</w:t>
            </w:r>
          </w:p>
        </w:tc>
      </w:tr>
      <w:tr w:rsidR="004D603F" w:rsidRPr="004D603F" w:rsidTr="00E776C0">
        <w:trPr>
          <w:cantSplit/>
          <w:trHeight w:val="1134"/>
        </w:trPr>
        <w:tc>
          <w:tcPr>
            <w:tcW w:w="2376" w:type="dxa"/>
          </w:tcPr>
          <w:p w:rsidR="00B232E5" w:rsidRPr="004D603F" w:rsidRDefault="00B232E5" w:rsidP="00CE551C">
            <w:pPr>
              <w:pStyle w:val="-11"/>
              <w:ind w:left="0"/>
              <w:jc w:val="center"/>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tc>
        <w:tc>
          <w:tcPr>
            <w:tcW w:w="11624" w:type="dxa"/>
          </w:tcPr>
          <w:p w:rsidR="00B232E5" w:rsidRPr="004D603F" w:rsidRDefault="00B232E5" w:rsidP="00CE551C">
            <w:pPr>
              <w:jc w:val="both"/>
              <w:rPr>
                <w:rFonts w:ascii="Times New Roman" w:hAnsi="Times New Roman" w:cs="Times New Roman"/>
              </w:rPr>
            </w:pPr>
            <w:r w:rsidRPr="004D603F">
              <w:rPr>
                <w:rFonts w:ascii="Times New Roman" w:hAnsi="Times New Roman" w:cs="Times New Roman"/>
              </w:rPr>
              <w:t xml:space="preserve">    Понятие технологии. </w:t>
            </w:r>
          </w:p>
          <w:p w:rsidR="00B232E5" w:rsidRPr="004D603F" w:rsidRDefault="00B232E5" w:rsidP="00CE551C">
            <w:pPr>
              <w:jc w:val="both"/>
              <w:rPr>
                <w:rFonts w:ascii="Times New Roman" w:hAnsi="Times New Roman" w:cs="Times New Roman"/>
              </w:rPr>
            </w:pPr>
            <w:r w:rsidRPr="004D603F">
              <w:rPr>
                <w:rFonts w:ascii="Times New Roman" w:hAnsi="Times New Roman" w:cs="Times New Roman"/>
              </w:rPr>
              <w:t xml:space="preserve">    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w:t>
            </w:r>
          </w:p>
          <w:p w:rsidR="00CE551C" w:rsidRPr="004D603F" w:rsidRDefault="00B232E5" w:rsidP="00CE551C">
            <w:pPr>
              <w:jc w:val="both"/>
              <w:rPr>
                <w:rFonts w:ascii="Times New Roman" w:hAnsi="Times New Roman" w:cs="Times New Roman"/>
              </w:rPr>
            </w:pPr>
            <w:r w:rsidRPr="004D603F">
              <w:rPr>
                <w:rFonts w:ascii="Times New Roman" w:hAnsi="Times New Roman" w:cs="Times New Roman"/>
              </w:rPr>
              <w:t xml:space="preserve">    Производственные технологии. Промышленные технологии. </w:t>
            </w:r>
          </w:p>
          <w:p w:rsidR="00B232E5" w:rsidRPr="004D603F" w:rsidRDefault="00B232E5" w:rsidP="00E776C0">
            <w:pPr>
              <w:jc w:val="both"/>
              <w:rPr>
                <w:rFonts w:ascii="Times New Roman" w:hAnsi="Times New Roman" w:cs="Times New Roman"/>
              </w:rPr>
            </w:pPr>
          </w:p>
        </w:tc>
        <w:tc>
          <w:tcPr>
            <w:tcW w:w="992" w:type="dxa"/>
            <w:tcBorders>
              <w:right w:val="single" w:sz="4" w:space="0" w:color="auto"/>
            </w:tcBorders>
          </w:tcPr>
          <w:p w:rsidR="00B232E5" w:rsidRPr="004D603F" w:rsidRDefault="00B232E5" w:rsidP="00E776C0">
            <w:pPr>
              <w:jc w:val="center"/>
              <w:rPr>
                <w:rFonts w:ascii="Times New Roman" w:hAnsi="Times New Roman" w:cs="Times New Roman"/>
              </w:rPr>
            </w:pPr>
          </w:p>
          <w:p w:rsidR="00B232E5" w:rsidRPr="004D603F" w:rsidRDefault="00382B08" w:rsidP="00E776C0">
            <w:pPr>
              <w:jc w:val="center"/>
              <w:rPr>
                <w:rFonts w:ascii="Times New Roman" w:hAnsi="Times New Roman" w:cs="Times New Roman"/>
              </w:rPr>
            </w:pPr>
            <w:r w:rsidRPr="004D603F">
              <w:rPr>
                <w:rFonts w:ascii="Times New Roman" w:hAnsi="Times New Roman" w:cs="Times New Roman"/>
              </w:rPr>
              <w:t>30</w:t>
            </w:r>
            <w:r w:rsidR="00B232E5" w:rsidRPr="004D603F">
              <w:rPr>
                <w:rFonts w:ascii="Times New Roman" w:hAnsi="Times New Roman" w:cs="Times New Roman"/>
              </w:rPr>
              <w:t xml:space="preserve"> ч.</w:t>
            </w:r>
          </w:p>
        </w:tc>
      </w:tr>
      <w:tr w:rsidR="004D603F" w:rsidRPr="004D603F" w:rsidTr="00E776C0">
        <w:tc>
          <w:tcPr>
            <w:tcW w:w="2376" w:type="dxa"/>
            <w:tcBorders>
              <w:bottom w:val="single" w:sz="4" w:space="0" w:color="000000" w:themeColor="text1"/>
            </w:tcBorders>
          </w:tcPr>
          <w:p w:rsidR="00B232E5" w:rsidRPr="004D603F" w:rsidRDefault="00B232E5" w:rsidP="00890AC1">
            <w:pPr>
              <w:jc w:val="center"/>
              <w:rPr>
                <w:rFonts w:ascii="Times New Roman" w:hAnsi="Times New Roman" w:cs="Times New Roman"/>
                <w:b/>
              </w:rPr>
            </w:pPr>
            <w:r w:rsidRPr="004D603F">
              <w:rPr>
                <w:rFonts w:ascii="Times New Roman" w:hAnsi="Times New Roman" w:cs="Times New Roman"/>
                <w:b/>
              </w:rPr>
              <w:lastRenderedPageBreak/>
              <w:t>Формирование технологической культуры и проектно-технологического мышления обучающихся</w:t>
            </w:r>
          </w:p>
        </w:tc>
        <w:tc>
          <w:tcPr>
            <w:tcW w:w="11624" w:type="dxa"/>
          </w:tcPr>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 xml:space="preserve">    Автоматизация производства. Производственные технологии автоматизированного производства.</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CE551C" w:rsidRPr="004D603F" w:rsidRDefault="00B232E5" w:rsidP="00CE551C">
            <w:pPr>
              <w:jc w:val="both"/>
              <w:rPr>
                <w:rFonts w:ascii="Times New Roman" w:hAnsi="Times New Roman" w:cs="Times New Roman"/>
              </w:rPr>
            </w:pPr>
            <w:r w:rsidRPr="004D603F">
              <w:rPr>
                <w:rFonts w:ascii="Times New Roman" w:hAnsi="Times New Roman" w:cs="Times New Roman"/>
              </w:rPr>
              <w:t xml:space="preserve">Роль метрологии в современном производстве. </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 xml:space="preserve">Технологии в сфере быта. </w:t>
            </w:r>
          </w:p>
          <w:p w:rsidR="00B232E5" w:rsidRPr="004D603F" w:rsidRDefault="00B232E5" w:rsidP="00CE551C">
            <w:pPr>
              <w:jc w:val="both"/>
              <w:rPr>
                <w:rFonts w:ascii="Times New Roman" w:hAnsi="Times New Roman" w:cs="Times New Roman"/>
              </w:rPr>
            </w:pPr>
            <w:r w:rsidRPr="004D603F">
              <w:rPr>
                <w:rFonts w:ascii="Times New Roman" w:hAnsi="Times New Roman" w:cs="Times New Roman"/>
              </w:rPr>
              <w:t xml:space="preserve">    Технологии содержания жилья. Взаимодействие со службами ЖКХ. </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Способы представления технической и технологической информации. Техническое задание. Технические условия. Эскизы и чертежи. 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 xml:space="preserve">Порядок действий по сборке конструкции / механизма. Способы соединения деталей. Технологический узел. Понятие модели. </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 xml:space="preserve">Использование моделей в процессе проектирования технологической системы. Простые механизмы как часть технологических систем. </w:t>
            </w:r>
            <w:r w:rsidRPr="004D603F">
              <w:rPr>
                <w:rFonts w:ascii="Times New Roman" w:hAnsi="Times New Roman" w:cs="Times New Roman"/>
                <w:i/>
              </w:rPr>
              <w:t xml:space="preserve">Робототехника и среда конструирования. </w:t>
            </w:r>
            <w:r w:rsidRPr="004D603F">
              <w:rPr>
                <w:rFonts w:ascii="Times New Roman" w:hAnsi="Times New Roman" w:cs="Times New Roman"/>
              </w:rPr>
              <w:t>Виды движения. Кинематические схемы</w:t>
            </w:r>
          </w:p>
          <w:p w:rsidR="00462A57" w:rsidRPr="004D603F" w:rsidRDefault="00462A57" w:rsidP="00462A57">
            <w:pPr>
              <w:jc w:val="both"/>
              <w:rPr>
                <w:rFonts w:ascii="Times New Roman" w:hAnsi="Times New Roman" w:cs="Times New Roman"/>
              </w:rPr>
            </w:pPr>
            <w:r w:rsidRPr="004D603F">
              <w:rPr>
                <w:rFonts w:ascii="Times New Roman" w:hAnsi="Times New Roman" w:cs="Times New Roman"/>
              </w:rPr>
              <w:t xml:space="preserve">Опыт проектирования, конструирования, моделирования. </w:t>
            </w:r>
          </w:p>
          <w:p w:rsidR="00462A57" w:rsidRPr="004D603F" w:rsidRDefault="00462A57" w:rsidP="00462A57">
            <w:pPr>
              <w:jc w:val="both"/>
              <w:rPr>
                <w:rFonts w:ascii="Times New Roman" w:hAnsi="Times New Roman" w:cs="Times New Roman"/>
              </w:rPr>
            </w:pPr>
            <w:r w:rsidRPr="004D603F">
              <w:rPr>
                <w:rFonts w:ascii="Times New Roman" w:hAnsi="Times New Roman" w:cs="Times New Roman"/>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462A57" w:rsidRPr="004D603F" w:rsidRDefault="00462A57" w:rsidP="00462A57">
            <w:pPr>
              <w:jc w:val="both"/>
              <w:rPr>
                <w:rFonts w:ascii="Times New Roman" w:hAnsi="Times New Roman" w:cs="Times New Roman"/>
              </w:rPr>
            </w:pPr>
            <w:r w:rsidRPr="004D603F">
              <w:rPr>
                <w:rFonts w:ascii="Times New Roman" w:hAnsi="Times New Roman" w:cs="Times New Roman"/>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462A57" w:rsidRPr="004D603F" w:rsidRDefault="00462A57" w:rsidP="00462A57">
            <w:pPr>
              <w:jc w:val="both"/>
              <w:rPr>
                <w:rFonts w:ascii="Times New Roman" w:hAnsi="Times New Roman" w:cs="Times New Roman"/>
                <w:i/>
              </w:rPr>
            </w:pPr>
            <w:r w:rsidRPr="004D603F">
              <w:rPr>
                <w:rFonts w:ascii="Times New Roman" w:hAnsi="Times New Roman" w:cs="Times New Roman"/>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462A57" w:rsidRPr="004D603F" w:rsidRDefault="00462A57" w:rsidP="00462A57">
            <w:pPr>
              <w:jc w:val="both"/>
              <w:rPr>
                <w:rFonts w:ascii="Times New Roman" w:hAnsi="Times New Roman" w:cs="Times New Roman"/>
              </w:rPr>
            </w:pPr>
            <w:r w:rsidRPr="004D603F">
              <w:rPr>
                <w:rFonts w:ascii="Times New Roman" w:hAnsi="Times New Roman" w:cs="Times New Roman"/>
              </w:rPr>
              <w:t>Апробация путей оптимизации технологического процесса.</w:t>
            </w:r>
          </w:p>
          <w:p w:rsidR="00CE551C" w:rsidRPr="004D603F" w:rsidRDefault="00CE551C" w:rsidP="00CE551C">
            <w:pPr>
              <w:jc w:val="both"/>
              <w:rPr>
                <w:rFonts w:ascii="Times New Roman" w:hAnsi="Times New Roman" w:cs="Times New Roman"/>
              </w:rPr>
            </w:pPr>
            <w:r w:rsidRPr="004D603F">
              <w:rPr>
                <w:rFonts w:ascii="Times New Roman" w:hAnsi="Times New Roman" w:cs="Times New Roman"/>
              </w:rPr>
              <w:t>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CE551C" w:rsidRPr="004D603F" w:rsidRDefault="00CE551C" w:rsidP="00CE551C">
            <w:pPr>
              <w:jc w:val="both"/>
              <w:rPr>
                <w:rFonts w:ascii="Times New Roman" w:hAnsi="Times New Roman" w:cs="Times New Roman"/>
              </w:rPr>
            </w:pPr>
            <w:r w:rsidRPr="004D603F">
              <w:rPr>
                <w:rFonts w:ascii="Times New Roman" w:hAnsi="Times New Roman" w:cs="Times New Roman"/>
              </w:rPr>
              <w:t xml:space="preserve">Разработка и создание изделия средствами учебного станка, управляемого программой компьютерного трехмерного </w:t>
            </w:r>
            <w:r w:rsidRPr="004D603F">
              <w:rPr>
                <w:rFonts w:ascii="Times New Roman" w:hAnsi="Times New Roman" w:cs="Times New Roman"/>
              </w:rPr>
              <w:lastRenderedPageBreak/>
              <w:t xml:space="preserve">проектирования. Автоматизированное производство на предприятиях нашего региона. </w:t>
            </w:r>
          </w:p>
          <w:p w:rsidR="00B232E5" w:rsidRPr="004D603F" w:rsidRDefault="00CE551C" w:rsidP="00E776C0">
            <w:pPr>
              <w:jc w:val="both"/>
              <w:rPr>
                <w:rFonts w:ascii="Times New Roman" w:hAnsi="Times New Roman" w:cs="Times New Roman"/>
              </w:rPr>
            </w:pPr>
            <w:r w:rsidRPr="004D603F">
              <w:rPr>
                <w:rFonts w:ascii="Times New Roman" w:hAnsi="Times New Roman" w:cs="Times New Roman"/>
              </w:rPr>
              <w:t>Апробация полученного материального продукта. Модернизация материального продукта.</w:t>
            </w:r>
          </w:p>
        </w:tc>
        <w:tc>
          <w:tcPr>
            <w:tcW w:w="992" w:type="dxa"/>
            <w:tcBorders>
              <w:right w:val="single" w:sz="4" w:space="0" w:color="auto"/>
            </w:tcBorders>
          </w:tcPr>
          <w:p w:rsidR="00B232E5" w:rsidRPr="004D603F" w:rsidRDefault="00382B08" w:rsidP="00E776C0">
            <w:pPr>
              <w:jc w:val="center"/>
              <w:rPr>
                <w:rFonts w:ascii="Times New Roman" w:hAnsi="Times New Roman" w:cs="Times New Roman"/>
              </w:rPr>
            </w:pPr>
            <w:r w:rsidRPr="004D603F">
              <w:rPr>
                <w:rFonts w:ascii="Times New Roman" w:hAnsi="Times New Roman" w:cs="Times New Roman"/>
              </w:rPr>
              <w:lastRenderedPageBreak/>
              <w:t>39</w:t>
            </w:r>
            <w:r w:rsidR="00B232E5" w:rsidRPr="004D603F">
              <w:rPr>
                <w:rFonts w:ascii="Times New Roman" w:hAnsi="Times New Roman" w:cs="Times New Roman"/>
              </w:rPr>
              <w:t xml:space="preserve"> ч.</w:t>
            </w:r>
          </w:p>
        </w:tc>
      </w:tr>
      <w:tr w:rsidR="004D603F" w:rsidRPr="004D603F" w:rsidTr="00CE551C">
        <w:trPr>
          <w:cantSplit/>
          <w:trHeight w:val="2761"/>
        </w:trPr>
        <w:tc>
          <w:tcPr>
            <w:tcW w:w="2376" w:type="dxa"/>
            <w:tcBorders>
              <w:bottom w:val="single" w:sz="4" w:space="0" w:color="auto"/>
            </w:tcBorders>
            <w:textDirection w:val="btLr"/>
          </w:tcPr>
          <w:p w:rsidR="00B232E5" w:rsidRPr="004D603F" w:rsidRDefault="00B232E5" w:rsidP="00E776C0">
            <w:pPr>
              <w:ind w:left="113" w:right="113"/>
              <w:jc w:val="center"/>
              <w:rPr>
                <w:rFonts w:ascii="Times New Roman" w:hAnsi="Times New Roman" w:cs="Times New Roman"/>
                <w:b/>
              </w:rPr>
            </w:pPr>
          </w:p>
        </w:tc>
        <w:tc>
          <w:tcPr>
            <w:tcW w:w="11624" w:type="dxa"/>
            <w:tcBorders>
              <w:bottom w:val="single" w:sz="4" w:space="0" w:color="auto"/>
            </w:tcBorders>
          </w:tcPr>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B232E5" w:rsidRPr="004D603F" w:rsidRDefault="00B232E5" w:rsidP="00E776C0">
            <w:pPr>
              <w:jc w:val="both"/>
              <w:rPr>
                <w:rFonts w:ascii="Times New Roman" w:hAnsi="Times New Roman" w:cs="Times New Roman"/>
              </w:rPr>
            </w:pPr>
            <w:r w:rsidRPr="004D603F">
              <w:rPr>
                <w:rFonts w:ascii="Times New Roman" w:hAnsi="Times New Roman" w:cs="Times New Roman"/>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c>
          <w:tcPr>
            <w:tcW w:w="992" w:type="dxa"/>
            <w:tcBorders>
              <w:bottom w:val="single" w:sz="4" w:space="0" w:color="auto"/>
              <w:right w:val="single" w:sz="4" w:space="0" w:color="auto"/>
            </w:tcBorders>
          </w:tcPr>
          <w:p w:rsidR="00B232E5" w:rsidRPr="004D603F" w:rsidRDefault="00B232E5" w:rsidP="00E776C0">
            <w:pPr>
              <w:jc w:val="center"/>
              <w:rPr>
                <w:rFonts w:ascii="Times New Roman" w:hAnsi="Times New Roman" w:cs="Times New Roman"/>
              </w:rPr>
            </w:pPr>
          </w:p>
          <w:p w:rsidR="00B232E5" w:rsidRPr="004D603F" w:rsidRDefault="00B232E5" w:rsidP="00E776C0">
            <w:pPr>
              <w:jc w:val="center"/>
              <w:rPr>
                <w:rFonts w:ascii="Times New Roman" w:hAnsi="Times New Roman" w:cs="Times New Roman"/>
              </w:rPr>
            </w:pPr>
          </w:p>
        </w:tc>
      </w:tr>
      <w:tr w:rsidR="00CE551C" w:rsidRPr="004D603F" w:rsidTr="00CE551C">
        <w:trPr>
          <w:cantSplit/>
          <w:trHeight w:val="275"/>
        </w:trPr>
        <w:tc>
          <w:tcPr>
            <w:tcW w:w="2376" w:type="dxa"/>
            <w:tcBorders>
              <w:top w:val="single" w:sz="4" w:space="0" w:color="auto"/>
              <w:bottom w:val="single" w:sz="4" w:space="0" w:color="auto"/>
            </w:tcBorders>
            <w:textDirection w:val="btLr"/>
          </w:tcPr>
          <w:p w:rsidR="00CE551C" w:rsidRPr="004D603F" w:rsidRDefault="00CE551C" w:rsidP="00E776C0">
            <w:pPr>
              <w:ind w:left="113" w:right="113"/>
              <w:jc w:val="center"/>
              <w:rPr>
                <w:rFonts w:ascii="Times New Roman" w:hAnsi="Times New Roman" w:cs="Times New Roman"/>
                <w:b/>
              </w:rPr>
            </w:pPr>
          </w:p>
        </w:tc>
        <w:tc>
          <w:tcPr>
            <w:tcW w:w="11624" w:type="dxa"/>
            <w:tcBorders>
              <w:top w:val="single" w:sz="4" w:space="0" w:color="auto"/>
              <w:bottom w:val="single" w:sz="4" w:space="0" w:color="auto"/>
            </w:tcBorders>
          </w:tcPr>
          <w:p w:rsidR="00CE551C" w:rsidRPr="004D603F" w:rsidRDefault="00CE551C" w:rsidP="00A1568E">
            <w:pPr>
              <w:jc w:val="both"/>
              <w:rPr>
                <w:rFonts w:ascii="Times New Roman" w:hAnsi="Times New Roman" w:cs="Times New Roman"/>
                <w:b/>
              </w:rPr>
            </w:pPr>
            <w:r w:rsidRPr="004D603F">
              <w:rPr>
                <w:rFonts w:ascii="Times New Roman" w:hAnsi="Times New Roman" w:cs="Times New Roman"/>
                <w:b/>
              </w:rPr>
              <w:t>Подведение итогов</w:t>
            </w:r>
          </w:p>
        </w:tc>
        <w:tc>
          <w:tcPr>
            <w:tcW w:w="992" w:type="dxa"/>
            <w:tcBorders>
              <w:top w:val="single" w:sz="4" w:space="0" w:color="auto"/>
              <w:bottom w:val="single" w:sz="4" w:space="0" w:color="auto"/>
              <w:right w:val="single" w:sz="4" w:space="0" w:color="auto"/>
            </w:tcBorders>
          </w:tcPr>
          <w:p w:rsidR="00CE551C" w:rsidRPr="004D603F" w:rsidRDefault="00CE551C" w:rsidP="00A1568E">
            <w:pPr>
              <w:jc w:val="center"/>
              <w:rPr>
                <w:rFonts w:ascii="Times New Roman" w:hAnsi="Times New Roman" w:cs="Times New Roman"/>
              </w:rPr>
            </w:pPr>
            <w:r w:rsidRPr="004D603F">
              <w:rPr>
                <w:rFonts w:ascii="Times New Roman" w:hAnsi="Times New Roman" w:cs="Times New Roman"/>
              </w:rPr>
              <w:t>1 ч.</w:t>
            </w:r>
          </w:p>
        </w:tc>
      </w:tr>
    </w:tbl>
    <w:p w:rsidR="00B232E5" w:rsidRPr="004D603F" w:rsidRDefault="00B232E5" w:rsidP="009B6876">
      <w:pPr>
        <w:spacing w:after="0" w:line="240" w:lineRule="auto"/>
        <w:jc w:val="center"/>
        <w:rPr>
          <w:rFonts w:ascii="Times New Roman" w:hAnsi="Times New Roman" w:cs="Times New Roman"/>
          <w:b/>
          <w:lang w:val="tt-RU"/>
        </w:rPr>
      </w:pPr>
    </w:p>
    <w:p w:rsidR="00462A57" w:rsidRPr="004D603F" w:rsidRDefault="00462A57" w:rsidP="00CE551C">
      <w:pPr>
        <w:spacing w:after="0"/>
        <w:jc w:val="center"/>
        <w:rPr>
          <w:rFonts w:ascii="Times New Roman" w:hAnsi="Times New Roman" w:cs="Times New Roman"/>
          <w:b/>
        </w:rPr>
      </w:pPr>
      <w:r w:rsidRPr="004D603F">
        <w:rPr>
          <w:rFonts w:ascii="Times New Roman" w:hAnsi="Times New Roman" w:cs="Times New Roman"/>
          <w:b/>
        </w:rPr>
        <w:t>Содержание учебного предмета</w:t>
      </w:r>
    </w:p>
    <w:p w:rsidR="00CE551C" w:rsidRPr="004D603F" w:rsidRDefault="00CE551C" w:rsidP="00462A57">
      <w:pPr>
        <w:jc w:val="center"/>
        <w:rPr>
          <w:rFonts w:ascii="Times New Roman" w:hAnsi="Times New Roman" w:cs="Times New Roman"/>
          <w:b/>
        </w:rPr>
      </w:pPr>
      <w:r w:rsidRPr="004D603F">
        <w:rPr>
          <w:rFonts w:ascii="Times New Roman" w:hAnsi="Times New Roman" w:cs="Times New Roman"/>
          <w:b/>
        </w:rPr>
        <w:t>7 класс</w:t>
      </w:r>
    </w:p>
    <w:tbl>
      <w:tblPr>
        <w:tblStyle w:val="a7"/>
        <w:tblW w:w="14992" w:type="dxa"/>
        <w:tblLayout w:type="fixed"/>
        <w:tblLook w:val="04A0"/>
      </w:tblPr>
      <w:tblGrid>
        <w:gridCol w:w="2376"/>
        <w:gridCol w:w="11624"/>
        <w:gridCol w:w="992"/>
      </w:tblGrid>
      <w:tr w:rsidR="004D603F" w:rsidRPr="004D603F" w:rsidTr="00E776C0">
        <w:trPr>
          <w:trHeight w:val="516"/>
        </w:trPr>
        <w:tc>
          <w:tcPr>
            <w:tcW w:w="2376" w:type="dxa"/>
          </w:tcPr>
          <w:p w:rsidR="00462A57" w:rsidRPr="004D603F" w:rsidRDefault="00462A57" w:rsidP="00E776C0">
            <w:pPr>
              <w:jc w:val="center"/>
              <w:rPr>
                <w:rFonts w:ascii="Times New Roman" w:hAnsi="Times New Roman" w:cs="Times New Roman"/>
                <w:b/>
                <w:i/>
              </w:rPr>
            </w:pPr>
            <w:r w:rsidRPr="004D603F">
              <w:rPr>
                <w:rFonts w:ascii="Times New Roman" w:hAnsi="Times New Roman" w:cs="Times New Roman"/>
                <w:b/>
                <w:i/>
              </w:rPr>
              <w:t>Раздел учебной программы</w:t>
            </w:r>
          </w:p>
        </w:tc>
        <w:tc>
          <w:tcPr>
            <w:tcW w:w="11624" w:type="dxa"/>
          </w:tcPr>
          <w:p w:rsidR="00462A57" w:rsidRPr="004D603F" w:rsidRDefault="00462A57" w:rsidP="00E776C0">
            <w:pPr>
              <w:jc w:val="center"/>
              <w:rPr>
                <w:rFonts w:ascii="Times New Roman" w:hAnsi="Times New Roman" w:cs="Times New Roman"/>
                <w:b/>
                <w:i/>
              </w:rPr>
            </w:pPr>
            <w:r w:rsidRPr="004D603F">
              <w:rPr>
                <w:rFonts w:ascii="Times New Roman" w:hAnsi="Times New Roman" w:cs="Times New Roman"/>
                <w:b/>
                <w:i/>
              </w:rPr>
              <w:t>Основное содержание раздела учебной программы</w:t>
            </w:r>
          </w:p>
        </w:tc>
        <w:tc>
          <w:tcPr>
            <w:tcW w:w="992" w:type="dxa"/>
            <w:tcBorders>
              <w:right w:val="single" w:sz="4" w:space="0" w:color="auto"/>
            </w:tcBorders>
          </w:tcPr>
          <w:p w:rsidR="00462A57" w:rsidRPr="004D603F" w:rsidRDefault="00462A57" w:rsidP="00E776C0">
            <w:pPr>
              <w:jc w:val="center"/>
              <w:rPr>
                <w:rFonts w:ascii="Times New Roman" w:hAnsi="Times New Roman" w:cs="Times New Roman"/>
                <w:b/>
                <w:i/>
              </w:rPr>
            </w:pPr>
            <w:r w:rsidRPr="004D603F">
              <w:rPr>
                <w:rFonts w:ascii="Times New Roman" w:hAnsi="Times New Roman" w:cs="Times New Roman"/>
                <w:b/>
                <w:i/>
              </w:rPr>
              <w:t>Кол-во часов</w:t>
            </w:r>
          </w:p>
        </w:tc>
      </w:tr>
      <w:tr w:rsidR="004D603F" w:rsidRPr="004D603F" w:rsidTr="00E776C0">
        <w:trPr>
          <w:cantSplit/>
          <w:trHeight w:val="1134"/>
        </w:trPr>
        <w:tc>
          <w:tcPr>
            <w:tcW w:w="2376" w:type="dxa"/>
          </w:tcPr>
          <w:p w:rsidR="00462A57" w:rsidRPr="004D603F" w:rsidRDefault="00462A57" w:rsidP="005664DA">
            <w:pPr>
              <w:pStyle w:val="-11"/>
              <w:ind w:left="0"/>
              <w:jc w:val="center"/>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tc>
        <w:tc>
          <w:tcPr>
            <w:tcW w:w="11624" w:type="dxa"/>
          </w:tcPr>
          <w:p w:rsidR="00462A57" w:rsidRPr="004D603F" w:rsidRDefault="00462A57" w:rsidP="005664DA">
            <w:pPr>
              <w:jc w:val="both"/>
              <w:rPr>
                <w:rFonts w:ascii="Times New Roman" w:hAnsi="Times New Roman" w:cs="Times New Roman"/>
              </w:rPr>
            </w:pPr>
            <w:r w:rsidRPr="004D603F">
              <w:rPr>
                <w:rFonts w:ascii="Times New Roman" w:hAnsi="Times New Roman" w:cs="Times New Roman"/>
              </w:rPr>
              <w:t xml:space="preserve">    Понятие технологии. </w:t>
            </w:r>
          </w:p>
          <w:p w:rsidR="00462A57" w:rsidRPr="004D603F" w:rsidRDefault="00462A57" w:rsidP="005664DA">
            <w:pPr>
              <w:jc w:val="both"/>
              <w:rPr>
                <w:rFonts w:ascii="Times New Roman" w:hAnsi="Times New Roman" w:cs="Times New Roman"/>
              </w:rPr>
            </w:pPr>
            <w:r w:rsidRPr="004D603F">
              <w:rPr>
                <w:rFonts w:ascii="Times New Roman" w:hAnsi="Times New Roman" w:cs="Times New Roman"/>
              </w:rPr>
              <w:t xml:space="preserve">    Технологический процесс, его параметры, сырье, ресурсы, результат. Виды ресурсов. Способы получения ресурсов. Взаимозаменяемость ресурсов. </w:t>
            </w:r>
          </w:p>
          <w:p w:rsidR="005664DA" w:rsidRPr="004D603F" w:rsidRDefault="00462A57" w:rsidP="005664DA">
            <w:pPr>
              <w:jc w:val="both"/>
              <w:rPr>
                <w:rFonts w:ascii="Times New Roman" w:hAnsi="Times New Roman" w:cs="Times New Roman"/>
              </w:rPr>
            </w:pPr>
            <w:r w:rsidRPr="004D603F">
              <w:rPr>
                <w:rFonts w:ascii="Times New Roman" w:hAnsi="Times New Roman" w:cs="Times New Roman"/>
              </w:rPr>
              <w:t xml:space="preserve">    Производственные технологии. Промышленные технологии. </w:t>
            </w:r>
          </w:p>
          <w:p w:rsidR="00462A57" w:rsidRPr="004D603F" w:rsidRDefault="00462A57" w:rsidP="00E776C0">
            <w:pPr>
              <w:jc w:val="both"/>
              <w:rPr>
                <w:rFonts w:ascii="Times New Roman" w:hAnsi="Times New Roman" w:cs="Times New Roman"/>
              </w:rPr>
            </w:pPr>
          </w:p>
        </w:tc>
        <w:tc>
          <w:tcPr>
            <w:tcW w:w="992" w:type="dxa"/>
            <w:tcBorders>
              <w:right w:val="single" w:sz="4" w:space="0" w:color="auto"/>
            </w:tcBorders>
          </w:tcPr>
          <w:p w:rsidR="00462A57" w:rsidRPr="004D603F" w:rsidRDefault="00462A57" w:rsidP="00E776C0">
            <w:pPr>
              <w:jc w:val="center"/>
              <w:rPr>
                <w:rFonts w:ascii="Times New Roman" w:hAnsi="Times New Roman" w:cs="Times New Roman"/>
              </w:rPr>
            </w:pPr>
          </w:p>
          <w:p w:rsidR="00462A57" w:rsidRPr="004D603F" w:rsidRDefault="00382B08" w:rsidP="00E776C0">
            <w:pPr>
              <w:jc w:val="center"/>
              <w:rPr>
                <w:rFonts w:ascii="Times New Roman" w:hAnsi="Times New Roman" w:cs="Times New Roman"/>
              </w:rPr>
            </w:pPr>
            <w:r w:rsidRPr="004D603F">
              <w:rPr>
                <w:rFonts w:ascii="Times New Roman" w:hAnsi="Times New Roman" w:cs="Times New Roman"/>
              </w:rPr>
              <w:t>28</w:t>
            </w:r>
            <w:r w:rsidR="00462A57" w:rsidRPr="004D603F">
              <w:rPr>
                <w:rFonts w:ascii="Times New Roman" w:hAnsi="Times New Roman" w:cs="Times New Roman"/>
              </w:rPr>
              <w:t xml:space="preserve"> ч.</w:t>
            </w:r>
          </w:p>
        </w:tc>
      </w:tr>
      <w:tr w:rsidR="004D603F" w:rsidRPr="004D603F" w:rsidTr="00E776C0">
        <w:tc>
          <w:tcPr>
            <w:tcW w:w="2376" w:type="dxa"/>
            <w:tcBorders>
              <w:bottom w:val="single" w:sz="4" w:space="0" w:color="000000" w:themeColor="text1"/>
            </w:tcBorders>
          </w:tcPr>
          <w:p w:rsidR="005664DA" w:rsidRPr="004D603F" w:rsidRDefault="005664DA" w:rsidP="00E776C0">
            <w:pPr>
              <w:jc w:val="center"/>
              <w:rPr>
                <w:rFonts w:ascii="Times New Roman" w:hAnsi="Times New Roman" w:cs="Times New Roman"/>
                <w:b/>
              </w:rPr>
            </w:pPr>
            <w:r w:rsidRPr="004D603F">
              <w:rPr>
                <w:rFonts w:ascii="Times New Roman" w:hAnsi="Times New Roman" w:cs="Times New Roman"/>
                <w:b/>
              </w:rPr>
              <w:t>Формирование технологической культуры и проектно-технологического мышления обучающихся</w:t>
            </w:r>
          </w:p>
          <w:p w:rsidR="00A009DC" w:rsidRPr="004D603F" w:rsidRDefault="00A009DC" w:rsidP="00E776C0">
            <w:pPr>
              <w:jc w:val="center"/>
              <w:rPr>
                <w:rFonts w:ascii="Times New Roman" w:hAnsi="Times New Roman" w:cs="Times New Roman"/>
                <w:b/>
              </w:rPr>
            </w:pPr>
          </w:p>
          <w:p w:rsidR="00A009DC" w:rsidRPr="004D603F" w:rsidRDefault="00A009DC" w:rsidP="00E776C0">
            <w:pPr>
              <w:jc w:val="center"/>
              <w:rPr>
                <w:rFonts w:ascii="Times New Roman" w:hAnsi="Times New Roman" w:cs="Times New Roman"/>
                <w:b/>
              </w:rPr>
            </w:pPr>
          </w:p>
          <w:p w:rsidR="00A009DC" w:rsidRPr="004D603F" w:rsidRDefault="00A009DC" w:rsidP="00A009DC">
            <w:pPr>
              <w:rPr>
                <w:rFonts w:ascii="Times New Roman" w:hAnsi="Times New Roman" w:cs="Times New Roman"/>
                <w:b/>
              </w:rPr>
            </w:pPr>
          </w:p>
          <w:p w:rsidR="00A009DC" w:rsidRPr="004D603F" w:rsidRDefault="00A009DC" w:rsidP="00E776C0">
            <w:pPr>
              <w:jc w:val="center"/>
              <w:rPr>
                <w:rFonts w:ascii="Times New Roman" w:hAnsi="Times New Roman" w:cs="Times New Roman"/>
                <w:b/>
              </w:rPr>
            </w:pPr>
          </w:p>
          <w:p w:rsidR="00A009DC" w:rsidRPr="004D603F" w:rsidRDefault="00A009DC" w:rsidP="00E776C0">
            <w:pPr>
              <w:jc w:val="center"/>
              <w:rPr>
                <w:rFonts w:ascii="Times New Roman" w:hAnsi="Times New Roman" w:cs="Times New Roman"/>
                <w:b/>
              </w:rPr>
            </w:pPr>
          </w:p>
          <w:p w:rsidR="00A009DC" w:rsidRPr="004D603F" w:rsidRDefault="00A009DC" w:rsidP="00E776C0">
            <w:pPr>
              <w:jc w:val="center"/>
              <w:rPr>
                <w:rFonts w:ascii="Times New Roman" w:hAnsi="Times New Roman" w:cs="Times New Roman"/>
              </w:rPr>
            </w:pPr>
          </w:p>
        </w:tc>
        <w:tc>
          <w:tcPr>
            <w:tcW w:w="11624" w:type="dxa"/>
            <w:vMerge w:val="restart"/>
          </w:tcPr>
          <w:p w:rsidR="005664DA" w:rsidRPr="004D603F" w:rsidRDefault="005664DA" w:rsidP="00E776C0">
            <w:pPr>
              <w:jc w:val="both"/>
              <w:rPr>
                <w:rFonts w:ascii="Times New Roman" w:hAnsi="Times New Roman" w:cs="Times New Roman"/>
              </w:rPr>
            </w:pPr>
            <w:r w:rsidRPr="004D603F">
              <w:rPr>
                <w:rFonts w:ascii="Times New Roman" w:hAnsi="Times New Roman" w:cs="Times New Roman"/>
              </w:rPr>
              <w:lastRenderedPageBreak/>
              <w:t xml:space="preserve">    Автоматизация производства. Производственные технологии автоматизированного производства.</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    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5664DA" w:rsidRPr="004D603F" w:rsidRDefault="005664DA" w:rsidP="005664DA">
            <w:pPr>
              <w:jc w:val="both"/>
              <w:rPr>
                <w:rFonts w:ascii="Times New Roman" w:hAnsi="Times New Roman" w:cs="Times New Roman"/>
              </w:rPr>
            </w:pPr>
            <w:r w:rsidRPr="004D603F">
              <w:rPr>
                <w:rFonts w:ascii="Times New Roman" w:hAnsi="Times New Roman" w:cs="Times New Roman"/>
              </w:rPr>
              <w:t xml:space="preserve">    Технологии в сфере быта. </w:t>
            </w:r>
          </w:p>
          <w:p w:rsidR="005664DA" w:rsidRPr="004D603F" w:rsidRDefault="005664DA" w:rsidP="005664DA">
            <w:pPr>
              <w:jc w:val="both"/>
              <w:rPr>
                <w:rFonts w:ascii="Times New Roman" w:hAnsi="Times New Roman" w:cs="Times New Roman"/>
              </w:rPr>
            </w:pPr>
            <w:r w:rsidRPr="004D603F">
              <w:rPr>
                <w:rFonts w:ascii="Times New Roman" w:hAnsi="Times New Roman" w:cs="Times New Roman"/>
              </w:rPr>
              <w:t xml:space="preserve">    Технологии содержания жилья. Способы представления технической и технологической информации. Эскизы и чертежи. Технологическая карта. Алгоритм. Инструкция. Описание систем и процессов с помощью блок-схем. Техники проектирования, конструирования, моделирования. Способы выявления потребностей. Методы принятия решения. </w:t>
            </w:r>
            <w:r w:rsidRPr="004D603F">
              <w:rPr>
                <w:rFonts w:ascii="Times New Roman" w:hAnsi="Times New Roman" w:cs="Times New Roman"/>
              </w:rPr>
              <w:lastRenderedPageBreak/>
              <w:t>Анализ альтернативных ресурсов.</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    Порядок действий по сборке конструкции / механизма. Способы соединения деталей.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i/>
              </w:rPr>
              <w:t xml:space="preserve">Робототехника и среда конструирования.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Анализ и синтез как средства решения задачи. Техника проведения морфологического анализа.</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Способы продвижения продукта на рынке. Сегментация рынка. Позиционирование продукта. Маркетинговый план.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Опыт проектирования, конструирования, моделирования.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5664DA" w:rsidRPr="004D603F" w:rsidRDefault="005664DA" w:rsidP="00E776C0">
            <w:pPr>
              <w:jc w:val="both"/>
              <w:rPr>
                <w:rFonts w:ascii="Times New Roman" w:hAnsi="Times New Roman" w:cs="Times New Roman"/>
                <w:i/>
              </w:rPr>
            </w:pPr>
            <w:r w:rsidRPr="004D603F">
              <w:rPr>
                <w:rFonts w:ascii="Times New Roman" w:hAnsi="Times New Roman" w:cs="Times New Roman"/>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Апробация путей оптимизации технологического процесса.</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p w:rsidR="005664DA" w:rsidRPr="004D603F" w:rsidRDefault="005664DA" w:rsidP="005664DA">
            <w:pPr>
              <w:jc w:val="both"/>
              <w:rPr>
                <w:rFonts w:ascii="Times New Roman" w:hAnsi="Times New Roman" w:cs="Times New Roman"/>
              </w:rPr>
            </w:pPr>
            <w:r w:rsidRPr="004D603F">
              <w:rPr>
                <w:rFonts w:ascii="Times New Roman" w:hAnsi="Times New Roman" w:cs="Times New Roman"/>
              </w:rPr>
              <w:t xml:space="preserve">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Апробация полученного материального продукта. Модернизация материального продукта.</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lastRenderedPageBreak/>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5664DA" w:rsidRPr="004D603F" w:rsidRDefault="005664DA" w:rsidP="00E776C0">
            <w:pPr>
              <w:jc w:val="both"/>
              <w:rPr>
                <w:rFonts w:ascii="Times New Roman" w:hAnsi="Times New Roman" w:cs="Times New Roman"/>
              </w:rPr>
            </w:pPr>
            <w:r w:rsidRPr="004D603F">
              <w:rPr>
                <w:rFonts w:ascii="Times New Roman" w:hAnsi="Times New Roman" w:cs="Times New Roman"/>
              </w:rPr>
              <w:t>Разработка проектного замысла в рамках избранного обучающимся вида проекта.</w:t>
            </w:r>
          </w:p>
        </w:tc>
        <w:tc>
          <w:tcPr>
            <w:tcW w:w="992" w:type="dxa"/>
            <w:tcBorders>
              <w:right w:val="single" w:sz="4" w:space="0" w:color="auto"/>
            </w:tcBorders>
          </w:tcPr>
          <w:p w:rsidR="005664DA" w:rsidRPr="004D603F" w:rsidRDefault="00382B08" w:rsidP="00E776C0">
            <w:pPr>
              <w:jc w:val="center"/>
              <w:rPr>
                <w:rFonts w:ascii="Times New Roman" w:hAnsi="Times New Roman" w:cs="Times New Roman"/>
              </w:rPr>
            </w:pPr>
            <w:r w:rsidRPr="004D603F">
              <w:rPr>
                <w:rFonts w:ascii="Times New Roman" w:hAnsi="Times New Roman" w:cs="Times New Roman"/>
              </w:rPr>
              <w:lastRenderedPageBreak/>
              <w:t>40</w:t>
            </w:r>
            <w:r w:rsidR="005664DA" w:rsidRPr="004D603F">
              <w:rPr>
                <w:rFonts w:ascii="Times New Roman" w:hAnsi="Times New Roman" w:cs="Times New Roman"/>
              </w:rPr>
              <w:t xml:space="preserve"> ч.</w:t>
            </w:r>
          </w:p>
        </w:tc>
      </w:tr>
      <w:tr w:rsidR="004D603F" w:rsidRPr="004D603F" w:rsidTr="00A009DC">
        <w:trPr>
          <w:cantSplit/>
          <w:trHeight w:val="6280"/>
        </w:trPr>
        <w:tc>
          <w:tcPr>
            <w:tcW w:w="2376" w:type="dxa"/>
            <w:tcBorders>
              <w:bottom w:val="nil"/>
            </w:tcBorders>
          </w:tcPr>
          <w:p w:rsidR="005664DA" w:rsidRPr="004D603F" w:rsidRDefault="005664DA" w:rsidP="00A009DC">
            <w:pPr>
              <w:jc w:val="center"/>
              <w:rPr>
                <w:rFonts w:ascii="Times New Roman" w:hAnsi="Times New Roman" w:cs="Times New Roman"/>
                <w:b/>
              </w:rPr>
            </w:pPr>
          </w:p>
        </w:tc>
        <w:tc>
          <w:tcPr>
            <w:tcW w:w="11624" w:type="dxa"/>
            <w:vMerge/>
          </w:tcPr>
          <w:p w:rsidR="005664DA" w:rsidRPr="004D603F" w:rsidRDefault="005664DA" w:rsidP="00E776C0">
            <w:pPr>
              <w:jc w:val="both"/>
              <w:rPr>
                <w:rFonts w:ascii="Times New Roman" w:hAnsi="Times New Roman" w:cs="Times New Roman"/>
              </w:rPr>
            </w:pPr>
          </w:p>
        </w:tc>
        <w:tc>
          <w:tcPr>
            <w:tcW w:w="992" w:type="dxa"/>
            <w:vMerge w:val="restart"/>
            <w:tcBorders>
              <w:right w:val="single" w:sz="4" w:space="0" w:color="auto"/>
            </w:tcBorders>
          </w:tcPr>
          <w:p w:rsidR="005664DA" w:rsidRPr="004D603F" w:rsidRDefault="005664DA" w:rsidP="00E776C0">
            <w:pPr>
              <w:jc w:val="center"/>
              <w:rPr>
                <w:rFonts w:ascii="Times New Roman" w:hAnsi="Times New Roman" w:cs="Times New Roman"/>
              </w:rPr>
            </w:pPr>
          </w:p>
          <w:p w:rsidR="005664DA" w:rsidRPr="004D603F" w:rsidRDefault="005664DA" w:rsidP="00E776C0">
            <w:pPr>
              <w:jc w:val="center"/>
              <w:rPr>
                <w:rFonts w:ascii="Times New Roman" w:hAnsi="Times New Roman" w:cs="Times New Roman"/>
              </w:rPr>
            </w:pPr>
          </w:p>
        </w:tc>
      </w:tr>
      <w:tr w:rsidR="004D603F" w:rsidRPr="004D603F" w:rsidTr="00E776C0">
        <w:trPr>
          <w:trHeight w:val="345"/>
        </w:trPr>
        <w:tc>
          <w:tcPr>
            <w:tcW w:w="2376" w:type="dxa"/>
            <w:tcBorders>
              <w:top w:val="nil"/>
            </w:tcBorders>
            <w:vAlign w:val="center"/>
          </w:tcPr>
          <w:p w:rsidR="005664DA" w:rsidRPr="004D603F" w:rsidRDefault="005664DA" w:rsidP="00E776C0">
            <w:pPr>
              <w:rPr>
                <w:rFonts w:ascii="Times New Roman" w:hAnsi="Times New Roman" w:cs="Times New Roman"/>
              </w:rPr>
            </w:pPr>
          </w:p>
        </w:tc>
        <w:tc>
          <w:tcPr>
            <w:tcW w:w="11624" w:type="dxa"/>
            <w:vMerge/>
          </w:tcPr>
          <w:p w:rsidR="005664DA" w:rsidRPr="004D603F" w:rsidRDefault="005664DA" w:rsidP="00E776C0">
            <w:pPr>
              <w:jc w:val="both"/>
              <w:rPr>
                <w:rFonts w:ascii="Times New Roman" w:hAnsi="Times New Roman" w:cs="Times New Roman"/>
              </w:rPr>
            </w:pPr>
          </w:p>
        </w:tc>
        <w:tc>
          <w:tcPr>
            <w:tcW w:w="992" w:type="dxa"/>
            <w:vMerge/>
            <w:tcBorders>
              <w:right w:val="single" w:sz="4" w:space="0" w:color="auto"/>
            </w:tcBorders>
          </w:tcPr>
          <w:p w:rsidR="005664DA" w:rsidRPr="004D603F" w:rsidRDefault="005664DA" w:rsidP="00E776C0">
            <w:pPr>
              <w:jc w:val="center"/>
              <w:rPr>
                <w:rFonts w:ascii="Times New Roman" w:hAnsi="Times New Roman" w:cs="Times New Roman"/>
              </w:rPr>
            </w:pPr>
          </w:p>
        </w:tc>
      </w:tr>
      <w:tr w:rsidR="004D603F" w:rsidRPr="004D603F" w:rsidTr="00E776C0">
        <w:trPr>
          <w:cantSplit/>
          <w:trHeight w:val="1134"/>
        </w:trPr>
        <w:tc>
          <w:tcPr>
            <w:tcW w:w="2376" w:type="dxa"/>
          </w:tcPr>
          <w:p w:rsidR="00462A57" w:rsidRPr="004D603F" w:rsidRDefault="00462A57" w:rsidP="005664DA">
            <w:pPr>
              <w:pStyle w:val="-11"/>
              <w:ind w:left="0"/>
              <w:jc w:val="center"/>
              <w:rPr>
                <w:b/>
                <w:sz w:val="22"/>
                <w:szCs w:val="22"/>
                <w:lang w:eastAsia="en-US"/>
              </w:rPr>
            </w:pPr>
            <w:r w:rsidRPr="004D603F">
              <w:rPr>
                <w:b/>
                <w:sz w:val="22"/>
                <w:szCs w:val="22"/>
                <w:lang w:eastAsia="en-US"/>
              </w:rPr>
              <w:lastRenderedPageBreak/>
              <w:t>Построение образовательных траекторий и планов в области проф</w:t>
            </w:r>
            <w:r w:rsidR="00D9495D" w:rsidRPr="004D603F">
              <w:rPr>
                <w:b/>
                <w:sz w:val="22"/>
                <w:szCs w:val="22"/>
                <w:lang w:eastAsia="en-US"/>
              </w:rPr>
              <w:t>ессионального самоопределения</w:t>
            </w:r>
          </w:p>
        </w:tc>
        <w:tc>
          <w:tcPr>
            <w:tcW w:w="11624" w:type="dxa"/>
          </w:tcPr>
          <w:p w:rsidR="00D9495D" w:rsidRPr="004D603F" w:rsidRDefault="00462A57" w:rsidP="00D9495D">
            <w:pPr>
              <w:jc w:val="both"/>
              <w:rPr>
                <w:rFonts w:ascii="Times New Roman" w:hAnsi="Times New Roman" w:cs="Times New Roman"/>
              </w:rPr>
            </w:pPr>
            <w:r w:rsidRPr="004D603F">
              <w:rPr>
                <w:rFonts w:ascii="Times New Roman" w:hAnsi="Times New Roman" w:cs="Times New Roman"/>
              </w:rPr>
              <w:t xml:space="preserve">Квалификации и профессии. </w:t>
            </w:r>
          </w:p>
          <w:p w:rsidR="00462A57" w:rsidRPr="004D603F" w:rsidRDefault="00462A57" w:rsidP="00E776C0">
            <w:pPr>
              <w:jc w:val="both"/>
              <w:rPr>
                <w:rFonts w:ascii="Times New Roman" w:hAnsi="Times New Roman" w:cs="Times New Roman"/>
              </w:rPr>
            </w:pPr>
          </w:p>
        </w:tc>
        <w:tc>
          <w:tcPr>
            <w:tcW w:w="992" w:type="dxa"/>
            <w:tcBorders>
              <w:right w:val="single" w:sz="4" w:space="0" w:color="auto"/>
            </w:tcBorders>
          </w:tcPr>
          <w:p w:rsidR="00462A57" w:rsidRPr="004D603F" w:rsidRDefault="00462A57" w:rsidP="00E776C0">
            <w:pPr>
              <w:jc w:val="center"/>
              <w:rPr>
                <w:rFonts w:ascii="Times New Roman" w:hAnsi="Times New Roman" w:cs="Times New Roman"/>
              </w:rPr>
            </w:pPr>
          </w:p>
          <w:p w:rsidR="00462A57" w:rsidRPr="004D603F" w:rsidRDefault="00382B08" w:rsidP="00E776C0">
            <w:pPr>
              <w:jc w:val="center"/>
              <w:rPr>
                <w:rFonts w:ascii="Times New Roman" w:hAnsi="Times New Roman" w:cs="Times New Roman"/>
              </w:rPr>
            </w:pPr>
            <w:r w:rsidRPr="004D603F">
              <w:rPr>
                <w:rFonts w:ascii="Times New Roman" w:hAnsi="Times New Roman" w:cs="Times New Roman"/>
              </w:rPr>
              <w:t>1 ч.</w:t>
            </w:r>
          </w:p>
        </w:tc>
      </w:tr>
      <w:tr w:rsidR="00462A57" w:rsidRPr="004D603F" w:rsidTr="00E776C0">
        <w:trPr>
          <w:cantSplit/>
          <w:trHeight w:val="273"/>
        </w:trPr>
        <w:tc>
          <w:tcPr>
            <w:tcW w:w="2376" w:type="dxa"/>
          </w:tcPr>
          <w:p w:rsidR="00462A57" w:rsidRPr="004D603F" w:rsidRDefault="00462A57" w:rsidP="00E776C0">
            <w:pPr>
              <w:pStyle w:val="-11"/>
              <w:spacing w:line="360" w:lineRule="auto"/>
              <w:ind w:left="0"/>
              <w:rPr>
                <w:b/>
                <w:sz w:val="22"/>
                <w:szCs w:val="22"/>
                <w:lang w:eastAsia="en-US"/>
              </w:rPr>
            </w:pPr>
          </w:p>
        </w:tc>
        <w:tc>
          <w:tcPr>
            <w:tcW w:w="11624" w:type="dxa"/>
          </w:tcPr>
          <w:p w:rsidR="00462A57" w:rsidRPr="004D603F" w:rsidRDefault="00462A57" w:rsidP="00E776C0">
            <w:pPr>
              <w:jc w:val="both"/>
              <w:rPr>
                <w:rFonts w:ascii="Times New Roman" w:hAnsi="Times New Roman" w:cs="Times New Roman"/>
                <w:b/>
              </w:rPr>
            </w:pPr>
            <w:r w:rsidRPr="004D603F">
              <w:rPr>
                <w:rFonts w:ascii="Times New Roman" w:hAnsi="Times New Roman" w:cs="Times New Roman"/>
                <w:b/>
              </w:rPr>
              <w:t>Подведение итогов</w:t>
            </w:r>
          </w:p>
        </w:tc>
        <w:tc>
          <w:tcPr>
            <w:tcW w:w="992" w:type="dxa"/>
            <w:tcBorders>
              <w:right w:val="single" w:sz="4" w:space="0" w:color="auto"/>
            </w:tcBorders>
          </w:tcPr>
          <w:p w:rsidR="00462A57" w:rsidRPr="004D603F" w:rsidRDefault="00462A57" w:rsidP="00E776C0">
            <w:pPr>
              <w:jc w:val="center"/>
              <w:rPr>
                <w:rFonts w:ascii="Times New Roman" w:hAnsi="Times New Roman" w:cs="Times New Roman"/>
              </w:rPr>
            </w:pPr>
            <w:r w:rsidRPr="004D603F">
              <w:rPr>
                <w:rFonts w:ascii="Times New Roman" w:hAnsi="Times New Roman" w:cs="Times New Roman"/>
              </w:rPr>
              <w:t>1 ч.</w:t>
            </w:r>
          </w:p>
        </w:tc>
      </w:tr>
    </w:tbl>
    <w:p w:rsidR="00462A57" w:rsidRPr="004D603F" w:rsidRDefault="00462A57" w:rsidP="009B6876">
      <w:pPr>
        <w:spacing w:after="0" w:line="240" w:lineRule="auto"/>
        <w:jc w:val="center"/>
        <w:rPr>
          <w:rFonts w:ascii="Times New Roman" w:hAnsi="Times New Roman" w:cs="Times New Roman"/>
          <w:b/>
          <w:lang w:val="tt-RU"/>
        </w:rPr>
      </w:pPr>
    </w:p>
    <w:p w:rsidR="00CE551C" w:rsidRPr="004D603F" w:rsidRDefault="00CE551C" w:rsidP="00A009DC">
      <w:pPr>
        <w:spacing w:after="0"/>
        <w:jc w:val="center"/>
        <w:rPr>
          <w:rFonts w:ascii="Times New Roman" w:hAnsi="Times New Roman" w:cs="Times New Roman"/>
          <w:b/>
        </w:rPr>
      </w:pPr>
      <w:r w:rsidRPr="004D603F">
        <w:rPr>
          <w:rFonts w:ascii="Times New Roman" w:hAnsi="Times New Roman" w:cs="Times New Roman"/>
          <w:b/>
        </w:rPr>
        <w:t>Содержание учебного предмета</w:t>
      </w:r>
    </w:p>
    <w:p w:rsidR="00A009DC" w:rsidRPr="004D603F" w:rsidRDefault="00A009DC" w:rsidP="00CE551C">
      <w:pPr>
        <w:jc w:val="center"/>
        <w:rPr>
          <w:rFonts w:ascii="Times New Roman" w:hAnsi="Times New Roman" w:cs="Times New Roman"/>
          <w:b/>
        </w:rPr>
      </w:pPr>
      <w:r w:rsidRPr="004D603F">
        <w:rPr>
          <w:rFonts w:ascii="Times New Roman" w:hAnsi="Times New Roman" w:cs="Times New Roman"/>
          <w:b/>
        </w:rPr>
        <w:t>8 класс</w:t>
      </w:r>
    </w:p>
    <w:tbl>
      <w:tblPr>
        <w:tblStyle w:val="a7"/>
        <w:tblW w:w="14992" w:type="dxa"/>
        <w:tblLayout w:type="fixed"/>
        <w:tblLook w:val="04A0"/>
      </w:tblPr>
      <w:tblGrid>
        <w:gridCol w:w="2376"/>
        <w:gridCol w:w="11624"/>
        <w:gridCol w:w="992"/>
      </w:tblGrid>
      <w:tr w:rsidR="004D603F" w:rsidRPr="004D603F" w:rsidTr="00A1568E">
        <w:trPr>
          <w:trHeight w:val="516"/>
        </w:trPr>
        <w:tc>
          <w:tcPr>
            <w:tcW w:w="2376" w:type="dxa"/>
          </w:tcPr>
          <w:p w:rsidR="00CE551C" w:rsidRPr="004D603F" w:rsidRDefault="00CE551C" w:rsidP="00A1568E">
            <w:pPr>
              <w:jc w:val="center"/>
              <w:rPr>
                <w:rFonts w:ascii="Times New Roman" w:hAnsi="Times New Roman" w:cs="Times New Roman"/>
                <w:b/>
                <w:i/>
              </w:rPr>
            </w:pPr>
            <w:r w:rsidRPr="004D603F">
              <w:rPr>
                <w:rFonts w:ascii="Times New Roman" w:hAnsi="Times New Roman" w:cs="Times New Roman"/>
                <w:b/>
                <w:i/>
              </w:rPr>
              <w:t>Раздел учебной программы</w:t>
            </w:r>
          </w:p>
        </w:tc>
        <w:tc>
          <w:tcPr>
            <w:tcW w:w="11624" w:type="dxa"/>
          </w:tcPr>
          <w:p w:rsidR="00CE551C" w:rsidRPr="004D603F" w:rsidRDefault="00CE551C" w:rsidP="00A1568E">
            <w:pPr>
              <w:jc w:val="center"/>
              <w:rPr>
                <w:rFonts w:ascii="Times New Roman" w:hAnsi="Times New Roman" w:cs="Times New Roman"/>
                <w:b/>
                <w:i/>
              </w:rPr>
            </w:pPr>
            <w:r w:rsidRPr="004D603F">
              <w:rPr>
                <w:rFonts w:ascii="Times New Roman" w:hAnsi="Times New Roman" w:cs="Times New Roman"/>
                <w:b/>
                <w:i/>
              </w:rPr>
              <w:t>Основное содержание раздела учебной программы</w:t>
            </w:r>
          </w:p>
        </w:tc>
        <w:tc>
          <w:tcPr>
            <w:tcW w:w="992" w:type="dxa"/>
            <w:tcBorders>
              <w:right w:val="single" w:sz="4" w:space="0" w:color="auto"/>
            </w:tcBorders>
          </w:tcPr>
          <w:p w:rsidR="00CE551C" w:rsidRPr="004D603F" w:rsidRDefault="00CE551C" w:rsidP="00A1568E">
            <w:pPr>
              <w:jc w:val="center"/>
              <w:rPr>
                <w:rFonts w:ascii="Times New Roman" w:hAnsi="Times New Roman" w:cs="Times New Roman"/>
                <w:b/>
                <w:i/>
              </w:rPr>
            </w:pPr>
            <w:r w:rsidRPr="004D603F">
              <w:rPr>
                <w:rFonts w:ascii="Times New Roman" w:hAnsi="Times New Roman" w:cs="Times New Roman"/>
                <w:b/>
                <w:i/>
              </w:rPr>
              <w:t>Кол-во часов</w:t>
            </w:r>
          </w:p>
        </w:tc>
      </w:tr>
      <w:tr w:rsidR="004D603F" w:rsidRPr="004D603F" w:rsidTr="00216FF9">
        <w:trPr>
          <w:cantSplit/>
          <w:trHeight w:val="1134"/>
        </w:trPr>
        <w:tc>
          <w:tcPr>
            <w:tcW w:w="2376" w:type="dxa"/>
          </w:tcPr>
          <w:p w:rsidR="00CE551C" w:rsidRPr="004D603F" w:rsidRDefault="00CE551C" w:rsidP="00A009DC">
            <w:pPr>
              <w:pStyle w:val="-11"/>
              <w:ind w:left="0"/>
              <w:jc w:val="center"/>
              <w:rPr>
                <w:b/>
                <w:sz w:val="22"/>
                <w:szCs w:val="22"/>
                <w:lang w:eastAsia="en-US"/>
              </w:rPr>
            </w:pPr>
            <w:r w:rsidRPr="004D603F">
              <w:rPr>
                <w:b/>
                <w:sz w:val="22"/>
                <w:szCs w:val="22"/>
                <w:lang w:eastAsia="en-US"/>
              </w:rPr>
              <w:t>Современные материальные, информационные и гуманитарные технологии и перспективы их развития</w:t>
            </w:r>
          </w:p>
        </w:tc>
        <w:tc>
          <w:tcPr>
            <w:tcW w:w="11624" w:type="dxa"/>
            <w:tcBorders>
              <w:bottom w:val="single" w:sz="4" w:space="0" w:color="000000" w:themeColor="text1"/>
            </w:tcBorders>
          </w:tcPr>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Цикл жизни технологии. Материальные технологии, информационные технологии, социальные технологии.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Технологии и мировое хозяйство. Закономерности технологического развития.</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Технологический процесс, его параметры, сырье, ресурсы, результат. Технология в контексте производства.</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Технологии сельского хозяйства.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Технологии возведения, ремонта и содержания зданий и сооружений. </w:t>
            </w:r>
          </w:p>
        </w:tc>
        <w:tc>
          <w:tcPr>
            <w:tcW w:w="992" w:type="dxa"/>
            <w:tcBorders>
              <w:right w:val="single" w:sz="4" w:space="0" w:color="auto"/>
            </w:tcBorders>
          </w:tcPr>
          <w:p w:rsidR="00CE551C" w:rsidRPr="004D603F" w:rsidRDefault="00CE551C" w:rsidP="00A1568E">
            <w:pPr>
              <w:jc w:val="center"/>
              <w:rPr>
                <w:rFonts w:ascii="Times New Roman" w:hAnsi="Times New Roman" w:cs="Times New Roman"/>
              </w:rPr>
            </w:pPr>
          </w:p>
          <w:p w:rsidR="00CE551C" w:rsidRPr="004D603F" w:rsidRDefault="00382B08" w:rsidP="00A1568E">
            <w:pPr>
              <w:jc w:val="center"/>
              <w:rPr>
                <w:rFonts w:ascii="Times New Roman" w:hAnsi="Times New Roman" w:cs="Times New Roman"/>
              </w:rPr>
            </w:pPr>
            <w:r w:rsidRPr="004D603F">
              <w:rPr>
                <w:rFonts w:ascii="Times New Roman" w:hAnsi="Times New Roman" w:cs="Times New Roman"/>
              </w:rPr>
              <w:t>5</w:t>
            </w:r>
            <w:r w:rsidR="00CE551C" w:rsidRPr="004D603F">
              <w:rPr>
                <w:rFonts w:ascii="Times New Roman" w:hAnsi="Times New Roman" w:cs="Times New Roman"/>
              </w:rPr>
              <w:t xml:space="preserve"> ч.</w:t>
            </w:r>
          </w:p>
        </w:tc>
      </w:tr>
      <w:tr w:rsidR="004D603F" w:rsidRPr="004D603F" w:rsidTr="00216FF9">
        <w:tc>
          <w:tcPr>
            <w:tcW w:w="2376" w:type="dxa"/>
            <w:tcBorders>
              <w:bottom w:val="nil"/>
            </w:tcBorders>
          </w:tcPr>
          <w:p w:rsidR="00CE551C" w:rsidRPr="004D603F" w:rsidRDefault="00CE551C" w:rsidP="00A009DC">
            <w:pPr>
              <w:jc w:val="center"/>
              <w:rPr>
                <w:rFonts w:ascii="Times New Roman" w:hAnsi="Times New Roman" w:cs="Times New Roman"/>
              </w:rPr>
            </w:pPr>
            <w:r w:rsidRPr="004D603F">
              <w:rPr>
                <w:rFonts w:ascii="Times New Roman" w:hAnsi="Times New Roman" w:cs="Times New Roman"/>
                <w:b/>
              </w:rPr>
              <w:t>Формирование технологической культуры и проектно-технологического мышления обучающихся</w:t>
            </w:r>
          </w:p>
        </w:tc>
        <w:tc>
          <w:tcPr>
            <w:tcW w:w="11624" w:type="dxa"/>
            <w:tcBorders>
              <w:bottom w:val="nil"/>
            </w:tcBorders>
          </w:tcPr>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Специфика социальных технологий. Технологии работы с общественным мнением. Социальные сети как технология. Технологии сферы услуг.</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Современные промышленные технологии получения продуктов питания.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w:t>
            </w:r>
            <w:r w:rsidRPr="004D603F">
              <w:rPr>
                <w:rFonts w:ascii="Times New Roman" w:hAnsi="Times New Roman" w:cs="Times New Roman"/>
              </w:rPr>
              <w:lastRenderedPageBreak/>
              <w:t>транспорта. Транспортная логистика. Регулирование транспортных потоков. Управление в современном производстве. Инновационные предприятия. Трансферт технологий.</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Технологии в сфере быта. </w:t>
            </w:r>
          </w:p>
          <w:p w:rsidR="00CE551C" w:rsidRPr="004D603F" w:rsidRDefault="00CE551C" w:rsidP="00A1568E">
            <w:pPr>
              <w:jc w:val="both"/>
              <w:rPr>
                <w:rFonts w:ascii="Times New Roman" w:eastAsia="MS Mincho" w:hAnsi="Times New Roman" w:cs="Times New Roman"/>
              </w:rPr>
            </w:pPr>
            <w:r w:rsidRPr="004D603F">
              <w:rPr>
                <w:rFonts w:ascii="Times New Roman" w:hAnsi="Times New Roman" w:cs="Times New Roman"/>
              </w:rPr>
              <w:t xml:space="preserve">    Экология жилья. Технологии содержания жилья. Взаимодействие со службами ЖКХ. Хранение продовольственных и непродовольственных продуктов.</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Способы обработки продуктов питания и потребительские качества пищи.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    Культура потребления: выбор продукта / услуги.</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Электрическая схема.</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CE551C" w:rsidRPr="004D603F" w:rsidRDefault="00CE551C" w:rsidP="003E32B7">
            <w:pPr>
              <w:jc w:val="both"/>
              <w:rPr>
                <w:rFonts w:ascii="Times New Roman" w:hAnsi="Times New Roman" w:cs="Times New Roman"/>
              </w:rPr>
            </w:pPr>
            <w:r w:rsidRPr="004D603F">
              <w:rPr>
                <w:rFonts w:ascii="Times New Roman" w:hAnsi="Times New Roman" w:cs="Times New Roman"/>
              </w:rPr>
              <w:t>Логика построения и особенности разработки отдельных видов проектов: технологическийпроект, бизнес-проект (бизнес-план), инженерный проект, дизайн-проект, исследовательский</w:t>
            </w:r>
            <w:r w:rsidR="003E32B7" w:rsidRPr="004D603F">
              <w:rPr>
                <w:rFonts w:ascii="Times New Roman" w:hAnsi="Times New Roman" w:cs="Times New Roman"/>
              </w:rPr>
              <w:t xml:space="preserve"> проект, социальный проект.</w:t>
            </w:r>
          </w:p>
        </w:tc>
        <w:tc>
          <w:tcPr>
            <w:tcW w:w="992" w:type="dxa"/>
            <w:tcBorders>
              <w:bottom w:val="nil"/>
              <w:right w:val="single" w:sz="4" w:space="0" w:color="auto"/>
            </w:tcBorders>
          </w:tcPr>
          <w:p w:rsidR="00CE551C" w:rsidRPr="004D603F" w:rsidRDefault="00382B08" w:rsidP="00A1568E">
            <w:pPr>
              <w:jc w:val="center"/>
              <w:rPr>
                <w:rFonts w:ascii="Times New Roman" w:hAnsi="Times New Roman" w:cs="Times New Roman"/>
              </w:rPr>
            </w:pPr>
            <w:r w:rsidRPr="004D603F">
              <w:rPr>
                <w:rFonts w:ascii="Times New Roman" w:hAnsi="Times New Roman" w:cs="Times New Roman"/>
              </w:rPr>
              <w:lastRenderedPageBreak/>
              <w:t>25</w:t>
            </w:r>
            <w:r w:rsidR="00CE551C" w:rsidRPr="004D603F">
              <w:rPr>
                <w:rFonts w:ascii="Times New Roman" w:hAnsi="Times New Roman" w:cs="Times New Roman"/>
              </w:rPr>
              <w:t xml:space="preserve"> ч.</w:t>
            </w:r>
          </w:p>
        </w:tc>
      </w:tr>
      <w:tr w:rsidR="004D603F" w:rsidRPr="004D603F" w:rsidTr="00216FF9">
        <w:trPr>
          <w:cantSplit/>
          <w:trHeight w:val="5334"/>
        </w:trPr>
        <w:tc>
          <w:tcPr>
            <w:tcW w:w="2376" w:type="dxa"/>
            <w:tcBorders>
              <w:top w:val="nil"/>
              <w:bottom w:val="single" w:sz="4" w:space="0" w:color="auto"/>
            </w:tcBorders>
          </w:tcPr>
          <w:p w:rsidR="00CE551C" w:rsidRPr="004D603F" w:rsidRDefault="00CE551C" w:rsidP="00216FF9">
            <w:pPr>
              <w:jc w:val="center"/>
              <w:rPr>
                <w:rFonts w:ascii="Times New Roman" w:hAnsi="Times New Roman" w:cs="Times New Roman"/>
                <w:b/>
              </w:rPr>
            </w:pPr>
          </w:p>
        </w:tc>
        <w:tc>
          <w:tcPr>
            <w:tcW w:w="11624" w:type="dxa"/>
            <w:tcBorders>
              <w:top w:val="nil"/>
              <w:bottom w:val="single" w:sz="4" w:space="0" w:color="auto"/>
            </w:tcBorders>
          </w:tcPr>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Бюджет проекта. Фандрайзинг. Специфика фандрайзинга для разных типов проектов.</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Опыт проектирования, конструирования, моделирования.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CE551C" w:rsidRPr="004D603F" w:rsidRDefault="00CE551C" w:rsidP="00216FF9">
            <w:pPr>
              <w:jc w:val="both"/>
              <w:rPr>
                <w:rFonts w:ascii="Times New Roman" w:hAnsi="Times New Roman" w:cs="Times New Roman"/>
              </w:rPr>
            </w:pPr>
            <w:r w:rsidRPr="004D603F">
              <w:rPr>
                <w:rFonts w:ascii="Times New Roman" w:hAnsi="Times New Roman" w:cs="Times New Roman"/>
              </w:rPr>
              <w:t xml:space="preserve">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Функции специалистов, занятых в производстве».</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Пилотное применение технологии на основе разработанных регламентов.</w:t>
            </w:r>
          </w:p>
        </w:tc>
        <w:tc>
          <w:tcPr>
            <w:tcW w:w="992" w:type="dxa"/>
            <w:tcBorders>
              <w:top w:val="nil"/>
              <w:bottom w:val="single" w:sz="4" w:space="0" w:color="auto"/>
              <w:right w:val="single" w:sz="4" w:space="0" w:color="auto"/>
            </w:tcBorders>
          </w:tcPr>
          <w:p w:rsidR="00CE551C" w:rsidRPr="004D603F" w:rsidRDefault="00CE551C" w:rsidP="00A1568E">
            <w:pPr>
              <w:jc w:val="center"/>
              <w:rPr>
                <w:rFonts w:ascii="Times New Roman" w:hAnsi="Times New Roman" w:cs="Times New Roman"/>
              </w:rPr>
            </w:pPr>
          </w:p>
          <w:p w:rsidR="00CE551C" w:rsidRPr="004D603F" w:rsidRDefault="00CE551C" w:rsidP="00A1568E">
            <w:pPr>
              <w:jc w:val="center"/>
              <w:rPr>
                <w:rFonts w:ascii="Times New Roman" w:hAnsi="Times New Roman" w:cs="Times New Roman"/>
              </w:rPr>
            </w:pPr>
          </w:p>
        </w:tc>
      </w:tr>
      <w:tr w:rsidR="004D603F" w:rsidRPr="004D603F" w:rsidTr="00A1568E">
        <w:trPr>
          <w:cantSplit/>
          <w:trHeight w:val="1134"/>
        </w:trPr>
        <w:tc>
          <w:tcPr>
            <w:tcW w:w="2376" w:type="dxa"/>
          </w:tcPr>
          <w:p w:rsidR="00CE551C" w:rsidRPr="004D603F" w:rsidRDefault="00CE551C" w:rsidP="00890AC1">
            <w:pPr>
              <w:pStyle w:val="-11"/>
              <w:ind w:left="0"/>
              <w:jc w:val="center"/>
              <w:rPr>
                <w:b/>
                <w:sz w:val="22"/>
                <w:szCs w:val="22"/>
                <w:lang w:eastAsia="en-US"/>
              </w:rPr>
            </w:pPr>
            <w:r w:rsidRPr="004D603F">
              <w:rPr>
                <w:b/>
                <w:sz w:val="22"/>
                <w:szCs w:val="22"/>
                <w:lang w:eastAsia="en-US"/>
              </w:rPr>
              <w:lastRenderedPageBreak/>
              <w:t>Построение образовательных траекторий и планов в области профессионального самоопределения</w:t>
            </w:r>
          </w:p>
        </w:tc>
        <w:tc>
          <w:tcPr>
            <w:tcW w:w="11624" w:type="dxa"/>
          </w:tcPr>
          <w:p w:rsidR="00CE551C" w:rsidRPr="004D603F" w:rsidRDefault="00CE551C" w:rsidP="00A1568E">
            <w:pPr>
              <w:jc w:val="both"/>
              <w:rPr>
                <w:rFonts w:ascii="Times New Roman" w:eastAsia="MS Mincho" w:hAnsi="Times New Roman" w:cs="Times New Roman"/>
              </w:rPr>
            </w:pPr>
            <w:r w:rsidRPr="004D603F">
              <w:rPr>
                <w:rFonts w:ascii="Times New Roman" w:hAnsi="Times New Roman" w:cs="Times New Roman"/>
              </w:rPr>
              <w:t>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Понятия трудового ресурса, рынка труда. Характеристики современного рынка труда. Квалификации и профессии. Цикл жизни профессии. </w:t>
            </w:r>
            <w:r w:rsidRPr="004D603F">
              <w:rPr>
                <w:rFonts w:ascii="Times New Roman" w:hAnsi="Times New Roman" w:cs="Times New Roman"/>
                <w:i/>
              </w:rPr>
              <w:t>Стратегии профессиональной карьеры.</w:t>
            </w:r>
            <w:r w:rsidRPr="004D603F">
              <w:rPr>
                <w:rFonts w:ascii="Times New Roman" w:hAnsi="Times New Roman" w:cs="Times New Roman"/>
              </w:rPr>
              <w:t xml:space="preserve"> Современные требования к кадрам. Концепции «обучения для жизни» и «обучения через всю жизнь».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 xml:space="preserve">Система профильного обучения: права, обязанности и возможности. </w:t>
            </w:r>
          </w:p>
          <w:p w:rsidR="00CE551C" w:rsidRPr="004D603F" w:rsidRDefault="00CE551C" w:rsidP="00A1568E">
            <w:pPr>
              <w:jc w:val="both"/>
              <w:rPr>
                <w:rFonts w:ascii="Times New Roman" w:hAnsi="Times New Roman" w:cs="Times New Roman"/>
              </w:rPr>
            </w:pPr>
            <w:r w:rsidRPr="004D603F">
              <w:rPr>
                <w:rFonts w:ascii="Times New Roman" w:hAnsi="Times New Roman" w:cs="Times New Roman"/>
              </w:rPr>
              <w:t>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tc>
        <w:tc>
          <w:tcPr>
            <w:tcW w:w="992" w:type="dxa"/>
            <w:tcBorders>
              <w:right w:val="single" w:sz="4" w:space="0" w:color="auto"/>
            </w:tcBorders>
          </w:tcPr>
          <w:p w:rsidR="00CE551C" w:rsidRPr="004D603F" w:rsidRDefault="00CE551C" w:rsidP="00A1568E">
            <w:pPr>
              <w:jc w:val="center"/>
              <w:rPr>
                <w:rFonts w:ascii="Times New Roman" w:hAnsi="Times New Roman" w:cs="Times New Roman"/>
              </w:rPr>
            </w:pPr>
          </w:p>
          <w:p w:rsidR="00CE551C" w:rsidRPr="004D603F" w:rsidRDefault="00382B08" w:rsidP="00A1568E">
            <w:pPr>
              <w:jc w:val="center"/>
              <w:rPr>
                <w:rFonts w:ascii="Times New Roman" w:hAnsi="Times New Roman" w:cs="Times New Roman"/>
              </w:rPr>
            </w:pPr>
            <w:r w:rsidRPr="004D603F">
              <w:rPr>
                <w:rFonts w:ascii="Times New Roman" w:hAnsi="Times New Roman" w:cs="Times New Roman"/>
              </w:rPr>
              <w:t>4 ч.</w:t>
            </w:r>
          </w:p>
        </w:tc>
      </w:tr>
      <w:tr w:rsidR="00CE551C" w:rsidRPr="004D603F" w:rsidTr="00A1568E">
        <w:trPr>
          <w:cantSplit/>
          <w:trHeight w:val="273"/>
        </w:trPr>
        <w:tc>
          <w:tcPr>
            <w:tcW w:w="2376" w:type="dxa"/>
          </w:tcPr>
          <w:p w:rsidR="00CE551C" w:rsidRPr="004D603F" w:rsidRDefault="00CE551C" w:rsidP="00A1568E">
            <w:pPr>
              <w:pStyle w:val="-11"/>
              <w:spacing w:line="360" w:lineRule="auto"/>
              <w:ind w:left="0"/>
              <w:rPr>
                <w:b/>
                <w:sz w:val="22"/>
                <w:szCs w:val="22"/>
                <w:lang w:eastAsia="en-US"/>
              </w:rPr>
            </w:pPr>
          </w:p>
        </w:tc>
        <w:tc>
          <w:tcPr>
            <w:tcW w:w="11624" w:type="dxa"/>
          </w:tcPr>
          <w:p w:rsidR="00CE551C" w:rsidRPr="004D603F" w:rsidRDefault="00CE551C" w:rsidP="00A1568E">
            <w:pPr>
              <w:jc w:val="both"/>
              <w:rPr>
                <w:rFonts w:ascii="Times New Roman" w:hAnsi="Times New Roman" w:cs="Times New Roman"/>
                <w:b/>
              </w:rPr>
            </w:pPr>
            <w:r w:rsidRPr="004D603F">
              <w:rPr>
                <w:rFonts w:ascii="Times New Roman" w:hAnsi="Times New Roman" w:cs="Times New Roman"/>
                <w:b/>
              </w:rPr>
              <w:t>Подведение итогов</w:t>
            </w:r>
          </w:p>
        </w:tc>
        <w:tc>
          <w:tcPr>
            <w:tcW w:w="992" w:type="dxa"/>
            <w:tcBorders>
              <w:right w:val="single" w:sz="4" w:space="0" w:color="auto"/>
            </w:tcBorders>
          </w:tcPr>
          <w:p w:rsidR="00CE551C" w:rsidRPr="004D603F" w:rsidRDefault="00CE551C" w:rsidP="00A1568E">
            <w:pPr>
              <w:jc w:val="center"/>
              <w:rPr>
                <w:rFonts w:ascii="Times New Roman" w:hAnsi="Times New Roman" w:cs="Times New Roman"/>
              </w:rPr>
            </w:pPr>
            <w:r w:rsidRPr="004D603F">
              <w:rPr>
                <w:rFonts w:ascii="Times New Roman" w:hAnsi="Times New Roman" w:cs="Times New Roman"/>
              </w:rPr>
              <w:t>1 ч.</w:t>
            </w:r>
          </w:p>
        </w:tc>
      </w:tr>
    </w:tbl>
    <w:p w:rsidR="00CE551C" w:rsidRPr="004D603F" w:rsidRDefault="00CE551C" w:rsidP="009B6876">
      <w:pPr>
        <w:spacing w:after="0" w:line="240" w:lineRule="auto"/>
        <w:jc w:val="center"/>
        <w:rPr>
          <w:rFonts w:ascii="Times New Roman" w:hAnsi="Times New Roman" w:cs="Times New Roman"/>
          <w:b/>
          <w:lang w:val="tt-RU"/>
        </w:rPr>
      </w:pPr>
    </w:p>
    <w:p w:rsidR="00AD09D3" w:rsidRPr="004D603F" w:rsidRDefault="009B6876" w:rsidP="009B6876">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Тематическое планирование</w:t>
      </w:r>
    </w:p>
    <w:p w:rsidR="009B6876" w:rsidRPr="004D603F" w:rsidRDefault="00AD09D3" w:rsidP="009B6876">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5</w:t>
      </w:r>
      <w:r w:rsidR="009B6876" w:rsidRPr="004D603F">
        <w:rPr>
          <w:rFonts w:ascii="Times New Roman" w:hAnsi="Times New Roman" w:cs="Times New Roman"/>
          <w:b/>
          <w:lang w:val="tt-RU"/>
        </w:rPr>
        <w:t xml:space="preserve"> класс</w:t>
      </w:r>
    </w:p>
    <w:p w:rsidR="009B6876" w:rsidRPr="004D603F" w:rsidRDefault="009B6876" w:rsidP="009B6876">
      <w:pPr>
        <w:spacing w:after="0" w:line="240" w:lineRule="auto"/>
        <w:jc w:val="center"/>
        <w:rPr>
          <w:rFonts w:ascii="Times New Roman" w:hAnsi="Times New Roman" w:cs="Times New Roman"/>
          <w:b/>
          <w:lang w:val="tt-RU"/>
        </w:rPr>
      </w:pPr>
    </w:p>
    <w:tbl>
      <w:tblPr>
        <w:tblStyle w:val="a7"/>
        <w:tblpPr w:leftFromText="180" w:rightFromText="180" w:vertAnchor="text" w:tblpY="1"/>
        <w:tblOverlap w:val="never"/>
        <w:tblW w:w="5070" w:type="pct"/>
        <w:tblLayout w:type="fixed"/>
        <w:tblLook w:val="04A0"/>
      </w:tblPr>
      <w:tblGrid>
        <w:gridCol w:w="671"/>
        <w:gridCol w:w="669"/>
        <w:gridCol w:w="13653"/>
      </w:tblGrid>
      <w:tr w:rsidR="004D603F" w:rsidRPr="004D603F" w:rsidTr="00BC14CD">
        <w:trPr>
          <w:trHeight w:val="553"/>
        </w:trPr>
        <w:tc>
          <w:tcPr>
            <w:tcW w:w="224" w:type="pct"/>
          </w:tcPr>
          <w:p w:rsidR="00BC14CD" w:rsidRPr="004D603F" w:rsidRDefault="00BC14CD" w:rsidP="00AD09D3">
            <w:pPr>
              <w:jc w:val="center"/>
              <w:rPr>
                <w:rFonts w:ascii="Times New Roman" w:hAnsi="Times New Roman" w:cs="Times New Roman"/>
                <w:b/>
              </w:rPr>
            </w:pPr>
            <w:r w:rsidRPr="004D603F">
              <w:rPr>
                <w:rFonts w:ascii="Times New Roman" w:hAnsi="Times New Roman" w:cs="Times New Roman"/>
                <w:b/>
              </w:rPr>
              <w:t>№ блока</w:t>
            </w:r>
          </w:p>
        </w:tc>
        <w:tc>
          <w:tcPr>
            <w:tcW w:w="223" w:type="pct"/>
          </w:tcPr>
          <w:p w:rsidR="00BC14CD" w:rsidRPr="004D603F" w:rsidRDefault="00BC14CD" w:rsidP="00AD09D3">
            <w:pPr>
              <w:jc w:val="center"/>
              <w:rPr>
                <w:rFonts w:ascii="Times New Roman" w:hAnsi="Times New Roman" w:cs="Times New Roman"/>
                <w:b/>
              </w:rPr>
            </w:pPr>
            <w:r w:rsidRPr="004D603F">
              <w:rPr>
                <w:rFonts w:ascii="Times New Roman" w:hAnsi="Times New Roman" w:cs="Times New Roman"/>
                <w:b/>
              </w:rPr>
              <w:t>№ п/п</w:t>
            </w:r>
          </w:p>
        </w:tc>
        <w:tc>
          <w:tcPr>
            <w:tcW w:w="4553" w:type="pct"/>
            <w:tcBorders>
              <w:right w:val="single" w:sz="4" w:space="0" w:color="auto"/>
            </w:tcBorders>
          </w:tcPr>
          <w:p w:rsidR="00BC14CD" w:rsidRPr="004D603F" w:rsidRDefault="00BC14CD" w:rsidP="00AD09D3">
            <w:pPr>
              <w:jc w:val="center"/>
              <w:rPr>
                <w:rFonts w:ascii="Times New Roman" w:hAnsi="Times New Roman" w:cs="Times New Roman"/>
                <w:b/>
              </w:rPr>
            </w:pPr>
            <w:r w:rsidRPr="004D603F">
              <w:rPr>
                <w:rFonts w:ascii="Times New Roman" w:hAnsi="Times New Roman" w:cs="Times New Roman"/>
                <w:b/>
                <w:lang w:val="tt-RU"/>
              </w:rPr>
              <w:t>Основное содер</w:t>
            </w:r>
            <w:r w:rsidRPr="004D603F">
              <w:rPr>
                <w:rFonts w:ascii="Times New Roman" w:hAnsi="Times New Roman" w:cs="Times New Roman"/>
                <w:b/>
              </w:rPr>
              <w:t>ж</w:t>
            </w:r>
            <w:r w:rsidRPr="004D603F">
              <w:rPr>
                <w:rFonts w:ascii="Times New Roman" w:hAnsi="Times New Roman" w:cs="Times New Roman"/>
                <w:b/>
                <w:lang w:val="tt-RU"/>
              </w:rPr>
              <w:t>ание по темам</w:t>
            </w:r>
          </w:p>
        </w:tc>
      </w:tr>
      <w:tr w:rsidR="004D603F" w:rsidRPr="004D603F" w:rsidTr="00BC14CD">
        <w:trPr>
          <w:trHeight w:val="262"/>
        </w:trPr>
        <w:tc>
          <w:tcPr>
            <w:tcW w:w="224" w:type="pct"/>
            <w:tcBorders>
              <w:right w:val="single" w:sz="4" w:space="0" w:color="auto"/>
            </w:tcBorders>
          </w:tcPr>
          <w:p w:rsidR="00BC14CD" w:rsidRPr="004D603F" w:rsidRDefault="00BC14CD" w:rsidP="00AD09D3">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b/>
              </w:rPr>
            </w:pPr>
            <w:r w:rsidRPr="004D603F">
              <w:rPr>
                <w:rFonts w:ascii="Times New Roman" w:hAnsi="Times New Roman" w:cs="Times New Roman"/>
                <w:b/>
              </w:rPr>
              <w:t>1 четверть</w:t>
            </w:r>
          </w:p>
        </w:tc>
      </w:tr>
      <w:tr w:rsidR="004D603F" w:rsidRPr="004D603F" w:rsidTr="00BC14CD">
        <w:trPr>
          <w:trHeight w:val="200"/>
        </w:trPr>
        <w:tc>
          <w:tcPr>
            <w:tcW w:w="224" w:type="pct"/>
            <w:tcBorders>
              <w:right w:val="single" w:sz="4" w:space="0" w:color="auto"/>
            </w:tcBorders>
          </w:tcPr>
          <w:p w:rsidR="00BC14CD" w:rsidRPr="004D603F" w:rsidRDefault="00BC14CD" w:rsidP="00AD09D3">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rPr>
              <w:t xml:space="preserve">Раздел 1. </w:t>
            </w:r>
            <w:r w:rsidRPr="004D603F">
              <w:rPr>
                <w:rFonts w:ascii="Times New Roman" w:eastAsia="Times New Roman" w:hAnsi="Times New Roman" w:cs="Times New Roman"/>
                <w:b/>
              </w:rPr>
              <w:t>Технология обработки  конструкционных материалов -54 часа.</w:t>
            </w:r>
          </w:p>
        </w:tc>
      </w:tr>
      <w:tr w:rsidR="004D603F" w:rsidRPr="004D603F" w:rsidTr="00BC14CD">
        <w:trPr>
          <w:trHeight w:val="200"/>
        </w:trPr>
        <w:tc>
          <w:tcPr>
            <w:tcW w:w="224" w:type="pct"/>
            <w:tcBorders>
              <w:right w:val="single" w:sz="4" w:space="0" w:color="auto"/>
            </w:tcBorders>
          </w:tcPr>
          <w:p w:rsidR="00BC14CD" w:rsidRPr="004D603F" w:rsidRDefault="00BC14CD" w:rsidP="00AD09D3">
            <w:pPr>
              <w:jc w:val="center"/>
              <w:rPr>
                <w:rFonts w:ascii="Times New Roman" w:eastAsia="Times New Roman" w:hAnsi="Times New Roman" w:cs="Times New Roman"/>
                <w:b/>
                <w:i/>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i/>
              </w:rPr>
            </w:pPr>
            <w:r w:rsidRPr="004D603F">
              <w:rPr>
                <w:rFonts w:ascii="Times New Roman" w:eastAsia="Times New Roman" w:hAnsi="Times New Roman" w:cs="Times New Roman"/>
                <w:b/>
                <w:i/>
              </w:rPr>
              <w:t>Технология ручной и машинной обработки древесины и древесных материалов – 24 часа.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Понятие технологии. </w:t>
            </w:r>
          </w:p>
          <w:p w:rsidR="00BC14CD" w:rsidRPr="004D603F" w:rsidRDefault="00BC14CD" w:rsidP="00DA2467">
            <w:pPr>
              <w:jc w:val="both"/>
              <w:rPr>
                <w:rFonts w:ascii="Times New Roman" w:hAnsi="Times New Roman" w:cs="Times New Roman"/>
                <w:b/>
                <w:u w:val="single"/>
              </w:rPr>
            </w:pPr>
            <w:r w:rsidRPr="004D603F">
              <w:rPr>
                <w:rFonts w:ascii="Times New Roman" w:eastAsia="Times New Roman" w:hAnsi="Times New Roman" w:cs="Times New Roman"/>
              </w:rPr>
              <w:t xml:space="preserve">Вводное занятие. Инструктаж по охране труда.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Виды ресурсов. </w:t>
            </w:r>
          </w:p>
          <w:p w:rsidR="00BC14CD" w:rsidRPr="004D603F" w:rsidRDefault="00BC14CD" w:rsidP="00DA2467">
            <w:pPr>
              <w:jc w:val="both"/>
              <w:rPr>
                <w:rFonts w:ascii="Times New Roman" w:eastAsia="Times New Roman" w:hAnsi="Times New Roman" w:cs="Times New Roman"/>
                <w:b/>
              </w:rPr>
            </w:pPr>
            <w:r w:rsidRPr="004D603F">
              <w:rPr>
                <w:rFonts w:ascii="Times New Roman" w:eastAsia="Times New Roman" w:hAnsi="Times New Roman" w:cs="Times New Roman"/>
              </w:rPr>
              <w:t xml:space="preserve">Творческий проект.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w:t>
            </w:r>
          </w:p>
        </w:tc>
        <w:tc>
          <w:tcPr>
            <w:tcW w:w="4553" w:type="pct"/>
          </w:tcPr>
          <w:p w:rsidR="00BC14CD" w:rsidRPr="004D603F" w:rsidRDefault="00BC14CD" w:rsidP="00AD09D3">
            <w:pPr>
              <w:jc w:val="both"/>
              <w:rPr>
                <w:rFonts w:ascii="Times New Roman" w:eastAsia="Calibri" w:hAnsi="Times New Roman" w:cs="Times New Roman"/>
                <w:b/>
              </w:rPr>
            </w:pPr>
            <w:r w:rsidRPr="004D603F">
              <w:rPr>
                <w:rFonts w:ascii="Times New Roman" w:eastAsia="Calibri" w:hAnsi="Times New Roman" w:cs="Times New Roman"/>
                <w:b/>
              </w:rPr>
              <w:t xml:space="preserve">Древесина.  </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w:t>
            </w:r>
          </w:p>
        </w:tc>
        <w:tc>
          <w:tcPr>
            <w:tcW w:w="4553" w:type="pct"/>
          </w:tcPr>
          <w:p w:rsidR="00BC14CD" w:rsidRPr="004D603F" w:rsidRDefault="00BC14CD" w:rsidP="00AD09D3">
            <w:pPr>
              <w:jc w:val="both"/>
              <w:rPr>
                <w:rFonts w:ascii="Times New Roman" w:eastAsia="Calibri" w:hAnsi="Times New Roman" w:cs="Times New Roman"/>
                <w:b/>
              </w:rPr>
            </w:pPr>
            <w:r w:rsidRPr="004D603F">
              <w:rPr>
                <w:rFonts w:ascii="Times New Roman" w:eastAsia="Calibri" w:hAnsi="Times New Roman" w:cs="Times New Roman"/>
                <w:b/>
              </w:rPr>
              <w:t>Пиломатериалы и древесные материалы.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 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Графическое изображение деталей.</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Эскизы и чертежи.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Рабочее место для ручной обработки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Условия реализации технологического процесса. Побочные эффекты реализации технологического процесса.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Инструменты для ручной обработки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Условия реализации технологического процесса. Побочные эффекты реализации технологического процесса.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Последовательность изготовления деталей из древесины.</w:t>
            </w:r>
          </w:p>
          <w:p w:rsidR="00BC14CD" w:rsidRPr="004D603F" w:rsidRDefault="00BC14CD" w:rsidP="00124E34">
            <w:pPr>
              <w:jc w:val="both"/>
              <w:rPr>
                <w:rFonts w:ascii="Times New Roman" w:hAnsi="Times New Roman" w:cs="Times New Roman"/>
              </w:rPr>
            </w:pPr>
            <w:r w:rsidRPr="004D603F">
              <w:rPr>
                <w:rFonts w:ascii="Times New Roman" w:hAnsi="Times New Roman" w:cs="Times New Roman"/>
                <w:u w:val="single"/>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10</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Технологическая карта.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11</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Разметка заготовок из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Правила работы измерительным инструментом.</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Пиление заготовок из древесины.</w:t>
            </w:r>
          </w:p>
          <w:p w:rsidR="00BC14CD" w:rsidRPr="004D603F" w:rsidRDefault="00BC14CD" w:rsidP="00AD09D3">
            <w:pPr>
              <w:jc w:val="both"/>
              <w:rPr>
                <w:rFonts w:ascii="Times New Roman" w:hAnsi="Times New Roman" w:cs="Times New Roman"/>
                <w:b/>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14</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выполнения пиления.</w:t>
            </w:r>
          </w:p>
          <w:p w:rsidR="00BC14CD" w:rsidRPr="004D603F" w:rsidRDefault="00BC14CD" w:rsidP="00AD09D3">
            <w:pPr>
              <w:jc w:val="both"/>
              <w:rPr>
                <w:rFonts w:ascii="Times New Roman" w:hAnsi="Times New Roman" w:cs="Times New Roman"/>
                <w:b/>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15</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Строгание заготовок из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выполнения строгания.</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p>
        </w:tc>
        <w:tc>
          <w:tcPr>
            <w:tcW w:w="4776" w:type="pct"/>
            <w:gridSpan w:val="2"/>
          </w:tcPr>
          <w:p w:rsidR="00BC14CD" w:rsidRPr="004D603F" w:rsidRDefault="00BC14CD" w:rsidP="00412E37">
            <w:pPr>
              <w:jc w:val="center"/>
              <w:rPr>
                <w:rFonts w:ascii="Times New Roman" w:hAnsi="Times New Roman" w:cs="Times New Roman"/>
                <w:b/>
              </w:rPr>
            </w:pPr>
            <w:r w:rsidRPr="004D603F">
              <w:rPr>
                <w:rFonts w:ascii="Times New Roman" w:hAnsi="Times New Roman" w:cs="Times New Roman"/>
                <w:b/>
              </w:rPr>
              <w:t>2 четверть</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Сверление отверстий в деталях из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выполнения сверления.</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19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Соединение деталей из древесины с помощью гвоздей.</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20</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Соединение деталей из древесины с помощью шурупов и саморезов.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21</w:t>
            </w:r>
          </w:p>
        </w:tc>
        <w:tc>
          <w:tcPr>
            <w:tcW w:w="4553" w:type="pct"/>
          </w:tcPr>
          <w:p w:rsidR="00BC14CD" w:rsidRPr="004D603F" w:rsidRDefault="00BC14CD" w:rsidP="00AD09D3">
            <w:pPr>
              <w:rPr>
                <w:rFonts w:ascii="Times New Roman" w:eastAsia="Calibri" w:hAnsi="Times New Roman" w:cs="Times New Roman"/>
                <w:b/>
              </w:rPr>
            </w:pPr>
            <w:r w:rsidRPr="004D603F">
              <w:rPr>
                <w:rFonts w:ascii="Times New Roman" w:eastAsia="Calibri" w:hAnsi="Times New Roman" w:cs="Times New Roman"/>
                <w:b/>
              </w:rPr>
              <w:t>Соединение деталей из древесины клеем.</w:t>
            </w:r>
          </w:p>
          <w:p w:rsidR="00BC14CD" w:rsidRPr="004D603F" w:rsidRDefault="00BC14CD" w:rsidP="00AD09D3">
            <w:pPr>
              <w:shd w:val="clear" w:color="auto" w:fill="FFFFFF"/>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выполнения склеивания.</w:t>
            </w:r>
          </w:p>
          <w:p w:rsidR="00BC14CD" w:rsidRPr="004D603F" w:rsidRDefault="00BC14CD" w:rsidP="00605873">
            <w:pPr>
              <w:shd w:val="clear" w:color="auto" w:fill="FFFFFF"/>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Зачистка поверхностей деталей из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24</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eastAsia="Calibri" w:hAnsi="Times New Roman" w:cs="Times New Roman"/>
                <w:b/>
              </w:rPr>
              <w:t>Отделка изделий из древесины.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i/>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i/>
              </w:rPr>
              <w:t>Технологии художественно-прикладной обработки материалов – 6 часов.</w:t>
            </w:r>
          </w:p>
        </w:tc>
      </w:tr>
      <w:tr w:rsidR="004D603F" w:rsidRPr="004D603F" w:rsidTr="00BC14CD">
        <w:trPr>
          <w:trHeight w:val="578"/>
        </w:trPr>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25</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Выпиливание лобзиком. </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rPr>
          <w:trHeight w:val="578"/>
        </w:trPr>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26</w:t>
            </w:r>
          </w:p>
        </w:tc>
        <w:tc>
          <w:tcPr>
            <w:tcW w:w="4553" w:type="pct"/>
          </w:tcPr>
          <w:p w:rsidR="00BC14CD" w:rsidRPr="004D603F" w:rsidRDefault="00BC14CD" w:rsidP="00AD09D3">
            <w:pPr>
              <w:jc w:val="both"/>
              <w:rPr>
                <w:rFonts w:ascii="Times New Roman" w:eastAsia="Calibri" w:hAnsi="Times New Roman" w:cs="Times New Roman"/>
                <w:b/>
                <w:spacing w:val="-2"/>
              </w:rPr>
            </w:pPr>
            <w:r w:rsidRPr="004D603F">
              <w:rPr>
                <w:rFonts w:ascii="Times New Roman" w:eastAsia="Calibri" w:hAnsi="Times New Roman" w:cs="Times New Roman"/>
                <w:b/>
                <w:spacing w:val="-2"/>
              </w:rPr>
              <w:t>Устройство лобзика.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rPr>
          <w:trHeight w:val="578"/>
        </w:trPr>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27</w:t>
            </w:r>
          </w:p>
        </w:tc>
        <w:tc>
          <w:tcPr>
            <w:tcW w:w="4553" w:type="pct"/>
          </w:tcPr>
          <w:p w:rsidR="00BC14CD" w:rsidRPr="004D603F" w:rsidRDefault="00BC14CD" w:rsidP="00AD09D3">
            <w:pPr>
              <w:jc w:val="both"/>
              <w:rPr>
                <w:rFonts w:ascii="Times New Roman" w:eastAsia="Calibri" w:hAnsi="Times New Roman" w:cs="Times New Roman"/>
                <w:b/>
                <w:spacing w:val="-2"/>
              </w:rPr>
            </w:pPr>
            <w:r w:rsidRPr="004D603F">
              <w:rPr>
                <w:rFonts w:ascii="Times New Roman" w:eastAsia="Calibri" w:hAnsi="Times New Roman" w:cs="Times New Roman"/>
                <w:b/>
                <w:spacing w:val="-2"/>
              </w:rPr>
              <w:t>Последовательность выпиливания деталей лобзиком.</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rPr>
          <w:trHeight w:val="578"/>
        </w:trPr>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28</w:t>
            </w:r>
          </w:p>
        </w:tc>
        <w:tc>
          <w:tcPr>
            <w:tcW w:w="4553" w:type="pct"/>
          </w:tcPr>
          <w:p w:rsidR="00BC14CD" w:rsidRPr="004D603F" w:rsidRDefault="00BC14CD" w:rsidP="00AD09D3">
            <w:pPr>
              <w:jc w:val="both"/>
              <w:rPr>
                <w:rFonts w:ascii="Times New Roman" w:eastAsia="Calibri" w:hAnsi="Times New Roman" w:cs="Times New Roman"/>
                <w:b/>
                <w:spacing w:val="-1"/>
              </w:rPr>
            </w:pPr>
            <w:r w:rsidRPr="004D603F">
              <w:rPr>
                <w:rFonts w:ascii="Times New Roman" w:eastAsia="Calibri" w:hAnsi="Times New Roman" w:cs="Times New Roman"/>
                <w:b/>
                <w:spacing w:val="-3"/>
              </w:rPr>
              <w:t>Визу</w:t>
            </w:r>
            <w:r w:rsidRPr="004D603F">
              <w:rPr>
                <w:rFonts w:ascii="Times New Roman" w:eastAsia="Calibri" w:hAnsi="Times New Roman" w:cs="Times New Roman"/>
                <w:b/>
                <w:spacing w:val="-6"/>
              </w:rPr>
              <w:t xml:space="preserve">альный </w:t>
            </w:r>
            <w:r w:rsidRPr="004D603F">
              <w:rPr>
                <w:rFonts w:ascii="Times New Roman" w:eastAsia="Calibri" w:hAnsi="Times New Roman" w:cs="Times New Roman"/>
                <w:b/>
              </w:rPr>
              <w:t xml:space="preserve">контроль качества </w:t>
            </w:r>
            <w:r w:rsidRPr="004D603F">
              <w:rPr>
                <w:rFonts w:ascii="Times New Roman" w:eastAsia="Calibri" w:hAnsi="Times New Roman" w:cs="Times New Roman"/>
                <w:b/>
                <w:spacing w:val="-1"/>
              </w:rPr>
              <w:t>выполненной операции.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29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Выжигание по дереву.</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30</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Выжигание орнаментальных композиций обычным прибором для выжигания.</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412E37">
            <w:pPr>
              <w:jc w:val="center"/>
              <w:rPr>
                <w:rFonts w:ascii="Times New Roman" w:hAnsi="Times New Roman" w:cs="Times New Roman"/>
                <w:b/>
              </w:rPr>
            </w:pPr>
            <w:r w:rsidRPr="004D603F">
              <w:rPr>
                <w:rFonts w:ascii="Times New Roman" w:hAnsi="Times New Roman" w:cs="Times New Roman"/>
                <w:b/>
              </w:rPr>
              <w:t>3 четверть</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i/>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i/>
              </w:rPr>
              <w:t>Технологии ручной и машинной обработки металлов и искусственных материалов – 24 часа.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31</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Понятие о механизме.</w:t>
            </w:r>
          </w:p>
          <w:p w:rsidR="00BC14CD" w:rsidRPr="004D603F" w:rsidRDefault="00BC14CD" w:rsidP="00412E37">
            <w:pPr>
              <w:jc w:val="both"/>
              <w:rPr>
                <w:rFonts w:ascii="Times New Roman" w:hAnsi="Times New Roman" w:cs="Times New Roman"/>
              </w:rPr>
            </w:pPr>
            <w:r w:rsidRPr="004D603F">
              <w:rPr>
                <w:rFonts w:ascii="Times New Roman" w:hAnsi="Times New Roman" w:cs="Times New Roman"/>
                <w:u w:val="single"/>
              </w:rPr>
              <w:t>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Понятие о машине.</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i/>
                <w:u w:val="single"/>
              </w:rPr>
              <w:t>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Тонколистовой металл и проволока. </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 xml:space="preserve">Материалы, изменившие мир. Технологии получения материалов.  Современные материалы: многофункциональные материалы, </w:t>
            </w:r>
            <w:r w:rsidRPr="004D603F">
              <w:rPr>
                <w:rFonts w:ascii="Times New Roman" w:hAnsi="Times New Roman" w:cs="Times New Roman"/>
                <w:u w:val="single"/>
              </w:rPr>
              <w:lastRenderedPageBreak/>
              <w:t>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34</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Искусственные материалы.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35</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Рабочее место для ручной обработки металла.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Условия реализации технологического процесса. Побочные эффекты реализации технологического процесса.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Слесарный и комбинированный верстак.</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Условия реализации технологического процесса. Побочные эффекты реализации технологического процесса.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Графическое изображение деталей из металла.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Графическое изображение деталей искусственных материалов.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39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изготовления изделий из металлов.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40</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Технология изготовления изделий из искусственных материалов.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Технологическая карта. Составление технологической карты известного технологического процесса. Алгоритм. Инструкция. Описание систем и процессов с помощью блок-схем.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41</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Правка заготовок из тонколистового металла.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Правка заготовок из проволоки.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Разметка заготовок из тонколистового металла и проволоки.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44</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Разметка заготовок из пластмассы.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45</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Резание заготовок из тонколистового металла и проволоки и искусственных материалов. </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Зачистка заготовок из тонколистового металла и проволоки и искусственных материалов.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lastRenderedPageBreak/>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Гибка заготовок из тонколистового металла.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Гибка заготовок из проволоки.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49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Получение отверстий в заготовках из металлов.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50</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Получение отверстий в заготовках из искусственных материалов.</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51</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Устройство настольного сверлильного станка.</w:t>
            </w:r>
          </w:p>
          <w:p w:rsidR="00BC14CD" w:rsidRPr="004D603F" w:rsidRDefault="00BC14CD" w:rsidP="00412E37">
            <w:pPr>
              <w:jc w:val="both"/>
              <w:rPr>
                <w:rFonts w:ascii="Times New Roman" w:hAnsi="Times New Roman" w:cs="Times New Roman"/>
                <w:u w:val="single"/>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Приёмы работы на станке.</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p>
        </w:tc>
        <w:tc>
          <w:tcPr>
            <w:tcW w:w="4776" w:type="pct"/>
            <w:gridSpan w:val="2"/>
          </w:tcPr>
          <w:p w:rsidR="00BC14CD" w:rsidRPr="004D603F" w:rsidRDefault="00BC14CD" w:rsidP="00412E37">
            <w:pPr>
              <w:jc w:val="center"/>
              <w:rPr>
                <w:rFonts w:ascii="Times New Roman" w:hAnsi="Times New Roman" w:cs="Times New Roman"/>
                <w:b/>
              </w:rPr>
            </w:pPr>
            <w:r w:rsidRPr="004D603F">
              <w:rPr>
                <w:rFonts w:ascii="Times New Roman" w:hAnsi="Times New Roman" w:cs="Times New Roman"/>
                <w:b/>
              </w:rPr>
              <w:t>4 четверть</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Сборка изделий из тонколистового металла, проволоки, искусственных материалов. </w:t>
            </w:r>
          </w:p>
          <w:p w:rsidR="00BC14CD" w:rsidRPr="004D603F" w:rsidRDefault="00BC14CD" w:rsidP="00412E37">
            <w:pPr>
              <w:jc w:val="both"/>
              <w:rPr>
                <w:rFonts w:ascii="Times New Roman" w:hAnsi="Times New Roman" w:cs="Times New Roman"/>
                <w:u w:val="single"/>
              </w:rPr>
            </w:pPr>
            <w:r w:rsidRPr="004D603F">
              <w:rPr>
                <w:rFonts w:ascii="Times New Roman" w:hAnsi="Times New Roman" w:cs="Times New Roman"/>
                <w:u w:val="single"/>
              </w:rPr>
              <w:t xml:space="preserve">Способы соединения деталей. Порядок действий по сборке конструкции / механизма.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 </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1</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54</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Отделка изделий из тонколистового металла, проволоки и пластмассы.</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rPr>
              <w:t>Раздел 2. Технология домашнего хозяйства - 6 часа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55</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Интерьер жилого помещения.</w:t>
            </w:r>
          </w:p>
          <w:p w:rsidR="00BC14CD" w:rsidRPr="004D603F" w:rsidRDefault="00BC14CD" w:rsidP="00AD09D3">
            <w:pPr>
              <w:jc w:val="both"/>
              <w:rPr>
                <w:rFonts w:ascii="Times New Roman" w:hAnsi="Times New Roman" w:cs="Times New Roman"/>
                <w:b/>
              </w:rPr>
            </w:pPr>
            <w:r w:rsidRPr="004D603F">
              <w:rPr>
                <w:rFonts w:ascii="Times New Roman" w:hAnsi="Times New Roman" w:cs="Times New Roman"/>
                <w:u w:val="single"/>
              </w:rPr>
              <w:t>Технологии в сфере быта.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Предметы интерьера.</w:t>
            </w:r>
          </w:p>
          <w:p w:rsidR="00BC14CD" w:rsidRPr="004D603F" w:rsidRDefault="00BC14CD" w:rsidP="00AD09D3">
            <w:pPr>
              <w:jc w:val="both"/>
              <w:rPr>
                <w:rFonts w:ascii="Times New Roman" w:hAnsi="Times New Roman" w:cs="Times New Roman"/>
                <w:b/>
              </w:rPr>
            </w:pPr>
            <w:r w:rsidRPr="004D603F">
              <w:rPr>
                <w:rFonts w:ascii="Times New Roman" w:hAnsi="Times New Roman" w:cs="Times New Roman"/>
                <w:u w:val="single"/>
              </w:rPr>
              <w:t>Технологии в сфере быта.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Эстетика жилища.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Технологии в сфере быта.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Экология жилища.</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Технологии в сфере быта.</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59</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Технологии ухода за жилым помещением.</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Экология жилья. Технологии содержания жилья.</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60</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Технологии ухода за одеждой, обувью.</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Экология жилья. Технологии содержания жилья.</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rPr>
              <w:t>Раздел 3. Технологии исследовательской и опытнической деятельности - 9 часов.</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bCs/>
                <w:i/>
                <w:spacing w:val="-1"/>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bCs/>
                <w:i/>
                <w:spacing w:val="-1"/>
              </w:rPr>
              <w:t>Исследовательская и созидательная деятель</w:t>
            </w:r>
            <w:r w:rsidRPr="004D603F">
              <w:rPr>
                <w:rFonts w:ascii="Times New Roman" w:hAnsi="Times New Roman" w:cs="Times New Roman"/>
                <w:b/>
                <w:bCs/>
                <w:i/>
                <w:spacing w:val="-1"/>
              </w:rPr>
              <w:softHyphen/>
            </w:r>
            <w:r w:rsidRPr="004D603F">
              <w:rPr>
                <w:rFonts w:ascii="Times New Roman" w:hAnsi="Times New Roman" w:cs="Times New Roman"/>
                <w:b/>
                <w:bCs/>
                <w:i/>
              </w:rPr>
              <w:t>ность – 9 ч</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61</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Порядок выбора темы проекта. </w:t>
            </w:r>
          </w:p>
          <w:p w:rsidR="00BC14CD" w:rsidRPr="004D603F" w:rsidRDefault="00BC14CD" w:rsidP="00260A36">
            <w:pPr>
              <w:jc w:val="both"/>
              <w:rPr>
                <w:rFonts w:ascii="Times New Roman" w:hAnsi="Times New Roman" w:cs="Times New Roman"/>
                <w:u w:val="single"/>
              </w:rPr>
            </w:pPr>
            <w:r w:rsidRPr="004D603F">
              <w:rPr>
                <w:rFonts w:ascii="Times New Roman" w:hAnsi="Times New Roman" w:cs="Times New Roman"/>
                <w:u w:val="single"/>
              </w:rPr>
              <w:lastRenderedPageBreak/>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представителей.Разработка и изготовление материального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Изготовление информационного продукта по заданному алгоритму.</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62</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Этапы выполнения проекта.</w:t>
            </w:r>
          </w:p>
          <w:p w:rsidR="00BC14CD" w:rsidRPr="004D603F" w:rsidRDefault="00BC14CD" w:rsidP="00260A36">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представителей.Разработка и изготовление материального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Изготовление информационного продукта по заданному алгоритму.</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63</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Подготовка графической документации.</w:t>
            </w:r>
          </w:p>
          <w:p w:rsidR="00BC14CD" w:rsidRPr="004D603F" w:rsidRDefault="00BC14CD" w:rsidP="00DA0B0A">
            <w:pPr>
              <w:jc w:val="both"/>
              <w:rPr>
                <w:rFonts w:ascii="Times New Roman" w:hAnsi="Times New Roman" w:cs="Times New Roman"/>
                <w:u w:val="single"/>
              </w:rPr>
            </w:pPr>
            <w:r w:rsidRPr="004D603F">
              <w:rPr>
                <w:rFonts w:ascii="Times New Roman" w:hAnsi="Times New Roman" w:cs="Times New Roman"/>
                <w:u w:val="single"/>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64</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Подготовка технологической документации.</w:t>
            </w:r>
          </w:p>
          <w:p w:rsidR="00BC14CD" w:rsidRPr="004D603F" w:rsidRDefault="00BC14CD" w:rsidP="00AD09D3">
            <w:pPr>
              <w:jc w:val="both"/>
              <w:rPr>
                <w:rFonts w:ascii="Times New Roman" w:hAnsi="Times New Roman" w:cs="Times New Roman"/>
                <w:u w:val="single"/>
              </w:rPr>
            </w:pPr>
            <w:r w:rsidRPr="004D603F">
              <w:rPr>
                <w:rFonts w:ascii="Times New Roman" w:hAnsi="Times New Roman" w:cs="Times New Roman"/>
                <w:u w:val="single"/>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65</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Расчёт стоимости материалов для изготовления изделия.</w:t>
            </w:r>
          </w:p>
          <w:p w:rsidR="00BC14CD" w:rsidRPr="004D603F" w:rsidRDefault="00BC14CD" w:rsidP="00DA0B0A">
            <w:pPr>
              <w:jc w:val="both"/>
              <w:rPr>
                <w:rFonts w:ascii="Times New Roman" w:hAnsi="Times New Roman" w:cs="Times New Roman"/>
                <w:u w:val="single"/>
              </w:rPr>
            </w:pPr>
            <w:r w:rsidRPr="004D603F">
              <w:rPr>
                <w:rFonts w:ascii="Times New Roman" w:hAnsi="Times New Roman" w:cs="Times New Roman"/>
                <w:u w:val="single"/>
              </w:rPr>
              <w:t>Бюджет проекта.Испытания,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lastRenderedPageBreak/>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66</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Окончательный контроль.</w:t>
            </w:r>
          </w:p>
          <w:p w:rsidR="00BC14CD" w:rsidRPr="004D603F" w:rsidRDefault="00BC14CD" w:rsidP="00DA0B0A">
            <w:pPr>
              <w:jc w:val="both"/>
              <w:rPr>
                <w:rFonts w:ascii="Times New Roman" w:hAnsi="Times New Roman" w:cs="Times New Roman"/>
                <w:u w:val="single"/>
              </w:rPr>
            </w:pPr>
            <w:r w:rsidRPr="004D603F">
              <w:rPr>
                <w:rFonts w:ascii="Times New Roman" w:hAnsi="Times New Roman" w:cs="Times New Roman"/>
                <w:u w:val="single"/>
              </w:rPr>
              <w:t>Бюджет проекта.Испытания,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67</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Оценка проекта.</w:t>
            </w:r>
          </w:p>
          <w:p w:rsidR="00BC14CD" w:rsidRPr="004D603F" w:rsidRDefault="00BC14CD" w:rsidP="00DA0B0A">
            <w:pPr>
              <w:jc w:val="both"/>
              <w:rPr>
                <w:rFonts w:ascii="Times New Roman" w:hAnsi="Times New Roman" w:cs="Times New Roman"/>
                <w:u w:val="single"/>
              </w:rPr>
            </w:pPr>
            <w:r w:rsidRPr="004D603F">
              <w:rPr>
                <w:rFonts w:ascii="Times New Roman" w:hAnsi="Times New Roman" w:cs="Times New Roman"/>
                <w:u w:val="single"/>
              </w:rPr>
              <w:t xml:space="preserve">Бюджет проекта.Испытания,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68</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Подготовка пояснительной записки.</w:t>
            </w:r>
          </w:p>
          <w:p w:rsidR="00BC14CD" w:rsidRPr="004D603F" w:rsidRDefault="00BC14CD" w:rsidP="00DA0B0A">
            <w:pPr>
              <w:jc w:val="both"/>
              <w:rPr>
                <w:rFonts w:ascii="Times New Roman" w:hAnsi="Times New Roman" w:cs="Times New Roman"/>
                <w:u w:val="single"/>
              </w:rPr>
            </w:pPr>
            <w:r w:rsidRPr="004D603F">
              <w:rPr>
                <w:rFonts w:ascii="Times New Roman" w:hAnsi="Times New Roman" w:cs="Times New Roman"/>
                <w:u w:val="single"/>
              </w:rPr>
              <w:t xml:space="preserve">Бюджет проекта.Испытания,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r w:rsidRPr="004D603F">
              <w:rPr>
                <w:rFonts w:ascii="Times New Roman" w:hAnsi="Times New Roman" w:cs="Times New Roman"/>
                <w:b/>
              </w:rPr>
              <w:t>2</w:t>
            </w: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69</w:t>
            </w:r>
          </w:p>
        </w:tc>
        <w:tc>
          <w:tcPr>
            <w:tcW w:w="4553" w:type="pct"/>
            <w:tcBorders>
              <w:right w:val="single" w:sz="4" w:space="0" w:color="auto"/>
            </w:tcBorders>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 xml:space="preserve">Защита творческого  проекта. </w:t>
            </w:r>
          </w:p>
          <w:p w:rsidR="00BC14CD" w:rsidRPr="004D603F" w:rsidRDefault="00BC14CD" w:rsidP="00AD09D3">
            <w:pPr>
              <w:jc w:val="both"/>
              <w:rPr>
                <w:rFonts w:ascii="Times New Roman" w:hAnsi="Times New Roman" w:cs="Times New Roman"/>
                <w:b/>
              </w:rPr>
            </w:pPr>
            <w:r w:rsidRPr="004D603F">
              <w:rPr>
                <w:rFonts w:ascii="Times New Roman" w:hAnsi="Times New Roman" w:cs="Times New Roman"/>
                <w:u w:val="single"/>
              </w:rPr>
              <w:t>Пилотное применение технологии на основе разработанных регламентов.</w:t>
            </w:r>
          </w:p>
        </w:tc>
      </w:tr>
      <w:tr w:rsidR="004D603F" w:rsidRPr="004D603F" w:rsidTr="00BC14CD">
        <w:tc>
          <w:tcPr>
            <w:tcW w:w="224" w:type="pct"/>
            <w:tcBorders>
              <w:right w:val="single" w:sz="4" w:space="0" w:color="auto"/>
            </w:tcBorders>
          </w:tcPr>
          <w:p w:rsidR="00BC14CD" w:rsidRPr="004D603F" w:rsidRDefault="00BC14CD" w:rsidP="00BC14CD">
            <w:pPr>
              <w:jc w:val="center"/>
              <w:rPr>
                <w:rFonts w:ascii="Times New Roman" w:hAnsi="Times New Roman" w:cs="Times New Roman"/>
                <w:b/>
              </w:rPr>
            </w:pPr>
          </w:p>
        </w:tc>
        <w:tc>
          <w:tcPr>
            <w:tcW w:w="4776" w:type="pct"/>
            <w:gridSpan w:val="2"/>
            <w:tcBorders>
              <w:right w:val="single" w:sz="4" w:space="0" w:color="auto"/>
            </w:tcBorders>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b/>
              </w:rPr>
              <w:t>Раздел 4. Подведение итогов – 1 час.</w:t>
            </w:r>
          </w:p>
        </w:tc>
      </w:tr>
      <w:tr w:rsidR="004D603F" w:rsidRPr="004D603F" w:rsidTr="00BC14CD">
        <w:tc>
          <w:tcPr>
            <w:tcW w:w="224" w:type="pct"/>
          </w:tcPr>
          <w:p w:rsidR="00BC14CD" w:rsidRPr="004D603F" w:rsidRDefault="00BC14CD" w:rsidP="00BC14CD">
            <w:pPr>
              <w:jc w:val="center"/>
              <w:rPr>
                <w:rFonts w:ascii="Times New Roman" w:hAnsi="Times New Roman" w:cs="Times New Roman"/>
                <w:b/>
              </w:rPr>
            </w:pPr>
          </w:p>
        </w:tc>
        <w:tc>
          <w:tcPr>
            <w:tcW w:w="223" w:type="pct"/>
          </w:tcPr>
          <w:p w:rsidR="00BC14CD" w:rsidRPr="004D603F" w:rsidRDefault="00BC14CD" w:rsidP="00AD09D3">
            <w:pPr>
              <w:jc w:val="center"/>
              <w:rPr>
                <w:rFonts w:ascii="Times New Roman" w:hAnsi="Times New Roman" w:cs="Times New Roman"/>
              </w:rPr>
            </w:pPr>
            <w:r w:rsidRPr="004D603F">
              <w:rPr>
                <w:rFonts w:ascii="Times New Roman" w:hAnsi="Times New Roman" w:cs="Times New Roman"/>
              </w:rPr>
              <w:t>70</w:t>
            </w:r>
          </w:p>
        </w:tc>
        <w:tc>
          <w:tcPr>
            <w:tcW w:w="4553" w:type="pct"/>
          </w:tcPr>
          <w:p w:rsidR="00BC14CD" w:rsidRPr="004D603F" w:rsidRDefault="00BC14CD" w:rsidP="00AD09D3">
            <w:pPr>
              <w:jc w:val="both"/>
              <w:rPr>
                <w:rFonts w:ascii="Times New Roman" w:hAnsi="Times New Roman" w:cs="Times New Roman"/>
                <w:b/>
              </w:rPr>
            </w:pPr>
            <w:r w:rsidRPr="004D603F">
              <w:rPr>
                <w:rFonts w:ascii="Times New Roman" w:hAnsi="Times New Roman" w:cs="Times New Roman"/>
                <w:b/>
              </w:rPr>
              <w:t>Подведение итогов по разделу технологии исследовательской и опытнической деятельности.</w:t>
            </w:r>
          </w:p>
        </w:tc>
      </w:tr>
    </w:tbl>
    <w:p w:rsidR="0056517B" w:rsidRPr="004D603F" w:rsidRDefault="0056517B" w:rsidP="0001570D">
      <w:pPr>
        <w:tabs>
          <w:tab w:val="left" w:pos="426"/>
        </w:tabs>
        <w:autoSpaceDE w:val="0"/>
        <w:autoSpaceDN w:val="0"/>
        <w:adjustRightInd w:val="0"/>
        <w:spacing w:after="0" w:line="240" w:lineRule="auto"/>
        <w:rPr>
          <w:rFonts w:ascii="Times New Roman" w:hAnsi="Times New Roman" w:cs="Times New Roman"/>
          <w:i/>
          <w:iCs/>
        </w:rPr>
      </w:pP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Тематическое планирование</w:t>
      </w: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6 класс</w:t>
      </w:r>
    </w:p>
    <w:p w:rsidR="009853A5" w:rsidRPr="004D603F" w:rsidRDefault="009853A5" w:rsidP="009853A5">
      <w:pPr>
        <w:spacing w:after="0" w:line="240" w:lineRule="auto"/>
        <w:jc w:val="center"/>
        <w:rPr>
          <w:rFonts w:ascii="Times New Roman" w:hAnsi="Times New Roman" w:cs="Times New Roman"/>
          <w:b/>
          <w:lang w:val="tt-RU"/>
        </w:rPr>
      </w:pPr>
    </w:p>
    <w:tbl>
      <w:tblPr>
        <w:tblStyle w:val="a7"/>
        <w:tblW w:w="5070" w:type="pct"/>
        <w:tblLayout w:type="fixed"/>
        <w:tblLook w:val="04A0"/>
      </w:tblPr>
      <w:tblGrid>
        <w:gridCol w:w="608"/>
        <w:gridCol w:w="609"/>
        <w:gridCol w:w="13776"/>
      </w:tblGrid>
      <w:tr w:rsidR="004D603F" w:rsidRPr="004D603F" w:rsidTr="00B42F2C">
        <w:trPr>
          <w:trHeight w:val="562"/>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 блока</w:t>
            </w:r>
          </w:p>
        </w:tc>
        <w:tc>
          <w:tcPr>
            <w:tcW w:w="203" w:type="pct"/>
          </w:tcPr>
          <w:p w:rsidR="0023255C" w:rsidRPr="004D603F" w:rsidRDefault="0023255C" w:rsidP="005F20C6">
            <w:pPr>
              <w:jc w:val="center"/>
              <w:rPr>
                <w:rFonts w:ascii="Times New Roman" w:hAnsi="Times New Roman" w:cs="Times New Roman"/>
                <w:b/>
              </w:rPr>
            </w:pPr>
            <w:r w:rsidRPr="004D603F">
              <w:rPr>
                <w:rFonts w:ascii="Times New Roman" w:hAnsi="Times New Roman" w:cs="Times New Roman"/>
                <w:b/>
              </w:rPr>
              <w:t>№ п/п</w:t>
            </w:r>
          </w:p>
        </w:tc>
        <w:tc>
          <w:tcPr>
            <w:tcW w:w="4594" w:type="pct"/>
            <w:tcBorders>
              <w:right w:val="single" w:sz="4" w:space="0" w:color="auto"/>
            </w:tcBorders>
          </w:tcPr>
          <w:p w:rsidR="0023255C" w:rsidRPr="004D603F" w:rsidRDefault="0023255C" w:rsidP="005F20C6">
            <w:pPr>
              <w:jc w:val="center"/>
              <w:rPr>
                <w:rFonts w:ascii="Times New Roman" w:hAnsi="Times New Roman" w:cs="Times New Roman"/>
                <w:b/>
              </w:rPr>
            </w:pPr>
            <w:r w:rsidRPr="004D603F">
              <w:rPr>
                <w:rFonts w:ascii="Times New Roman" w:hAnsi="Times New Roman" w:cs="Times New Roman"/>
                <w:b/>
                <w:lang w:val="tt-RU"/>
              </w:rPr>
              <w:t>Основное содер</w:t>
            </w:r>
            <w:r w:rsidRPr="004D603F">
              <w:rPr>
                <w:rFonts w:ascii="Times New Roman" w:hAnsi="Times New Roman" w:cs="Times New Roman"/>
                <w:b/>
              </w:rPr>
              <w:t>ж</w:t>
            </w:r>
            <w:r w:rsidRPr="004D603F">
              <w:rPr>
                <w:rFonts w:ascii="Times New Roman" w:hAnsi="Times New Roman" w:cs="Times New Roman"/>
                <w:b/>
                <w:lang w:val="tt-RU"/>
              </w:rPr>
              <w:t>ание по темам</w:t>
            </w:r>
          </w:p>
        </w:tc>
      </w:tr>
      <w:tr w:rsidR="004D603F" w:rsidRPr="004D603F" w:rsidTr="0023255C">
        <w:trPr>
          <w:trHeight w:val="276"/>
        </w:trPr>
        <w:tc>
          <w:tcPr>
            <w:tcW w:w="203" w:type="pct"/>
            <w:tcBorders>
              <w:right w:val="single" w:sz="4" w:space="0" w:color="auto"/>
            </w:tcBorders>
          </w:tcPr>
          <w:p w:rsidR="0023255C" w:rsidRPr="004D603F" w:rsidRDefault="0023255C" w:rsidP="0023255C">
            <w:pPr>
              <w:jc w:val="center"/>
              <w:rPr>
                <w:rFonts w:ascii="Times New Roman" w:hAnsi="Times New Roman" w:cs="Times New Roman"/>
                <w:b/>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b/>
              </w:rPr>
            </w:pPr>
            <w:r w:rsidRPr="004D603F">
              <w:rPr>
                <w:rFonts w:ascii="Times New Roman" w:hAnsi="Times New Roman" w:cs="Times New Roman"/>
                <w:b/>
              </w:rPr>
              <w:t>1 четверть</w:t>
            </w:r>
          </w:p>
        </w:tc>
      </w:tr>
      <w:tr w:rsidR="004D603F" w:rsidRPr="004D603F" w:rsidTr="0023255C">
        <w:trPr>
          <w:trHeight w:val="200"/>
        </w:trPr>
        <w:tc>
          <w:tcPr>
            <w:tcW w:w="203" w:type="pct"/>
            <w:tcBorders>
              <w:right w:val="single" w:sz="4" w:space="0" w:color="auto"/>
            </w:tcBorders>
          </w:tcPr>
          <w:p w:rsidR="0023255C" w:rsidRPr="004D603F" w:rsidRDefault="0023255C" w:rsidP="0023255C">
            <w:pPr>
              <w:jc w:val="center"/>
              <w:rPr>
                <w:rFonts w:ascii="Times New Roman" w:hAnsi="Times New Roman" w:cs="Times New Roman"/>
                <w:b/>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b/>
              </w:rPr>
              <w:t xml:space="preserve">Раздел 1. </w:t>
            </w:r>
            <w:r w:rsidRPr="004D603F">
              <w:rPr>
                <w:rFonts w:ascii="Times New Roman" w:eastAsia="Times New Roman" w:hAnsi="Times New Roman" w:cs="Times New Roman"/>
                <w:b/>
              </w:rPr>
              <w:t>Технология обработки  конструкционных материалов -50 часов.</w:t>
            </w:r>
          </w:p>
        </w:tc>
      </w:tr>
      <w:tr w:rsidR="004D603F" w:rsidRPr="004D603F" w:rsidTr="0023255C">
        <w:trPr>
          <w:trHeight w:val="200"/>
        </w:trPr>
        <w:tc>
          <w:tcPr>
            <w:tcW w:w="203" w:type="pct"/>
            <w:tcBorders>
              <w:right w:val="single" w:sz="4" w:space="0" w:color="auto"/>
            </w:tcBorders>
          </w:tcPr>
          <w:p w:rsidR="0023255C" w:rsidRPr="004D603F" w:rsidRDefault="0023255C" w:rsidP="0023255C">
            <w:pPr>
              <w:jc w:val="center"/>
              <w:rPr>
                <w:rFonts w:ascii="Times New Roman" w:eastAsia="Times New Roman" w:hAnsi="Times New Roman" w:cs="Times New Roman"/>
                <w:b/>
                <w:i/>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i/>
              </w:rPr>
            </w:pPr>
            <w:r w:rsidRPr="004D603F">
              <w:rPr>
                <w:rFonts w:ascii="Times New Roman" w:eastAsia="Times New Roman" w:hAnsi="Times New Roman" w:cs="Times New Roman"/>
                <w:b/>
                <w:i/>
              </w:rPr>
              <w:t>Технология ручной и машинной обработки древесины и древесных материалов – 24 часов.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DA2467">
            <w:pPr>
              <w:jc w:val="center"/>
              <w:rPr>
                <w:rFonts w:ascii="Times New Roman" w:hAnsi="Times New Roman" w:cs="Times New Roman"/>
              </w:rPr>
            </w:pPr>
            <w:r w:rsidRPr="004D603F">
              <w:rPr>
                <w:rFonts w:ascii="Times New Roman" w:hAnsi="Times New Roman" w:cs="Times New Roman"/>
              </w:rPr>
              <w:t>1</w:t>
            </w:r>
          </w:p>
        </w:tc>
        <w:tc>
          <w:tcPr>
            <w:tcW w:w="4594" w:type="pct"/>
            <w:tcBorders>
              <w:right w:val="single" w:sz="4" w:space="0" w:color="auto"/>
            </w:tcBorders>
          </w:tcPr>
          <w:p w:rsidR="0023255C" w:rsidRPr="004D603F" w:rsidRDefault="0023255C" w:rsidP="00DA2467">
            <w:pPr>
              <w:jc w:val="both"/>
              <w:rPr>
                <w:rFonts w:ascii="Times New Roman" w:hAnsi="Times New Roman" w:cs="Times New Roman"/>
                <w:b/>
              </w:rPr>
            </w:pPr>
            <w:r w:rsidRPr="004D603F">
              <w:rPr>
                <w:rFonts w:ascii="Times New Roman" w:hAnsi="Times New Roman" w:cs="Times New Roman"/>
                <w:b/>
              </w:rPr>
              <w:t xml:space="preserve">Понятие технологии. </w:t>
            </w:r>
          </w:p>
          <w:p w:rsidR="0023255C" w:rsidRPr="004D603F" w:rsidRDefault="0023255C" w:rsidP="00DA2467">
            <w:pPr>
              <w:jc w:val="both"/>
              <w:rPr>
                <w:rFonts w:ascii="Times New Roman" w:hAnsi="Times New Roman" w:cs="Times New Roman"/>
                <w:b/>
                <w:u w:val="single"/>
              </w:rPr>
            </w:pPr>
            <w:r w:rsidRPr="004D603F">
              <w:rPr>
                <w:rFonts w:ascii="Times New Roman" w:eastAsia="Times New Roman" w:hAnsi="Times New Roman" w:cs="Times New Roman"/>
              </w:rPr>
              <w:t xml:space="preserve">Вводное занятие. Инструктаж по охране труда.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DA2467">
            <w:pPr>
              <w:jc w:val="center"/>
              <w:rPr>
                <w:rFonts w:ascii="Times New Roman" w:hAnsi="Times New Roman" w:cs="Times New Roman"/>
              </w:rPr>
            </w:pPr>
            <w:r w:rsidRPr="004D603F">
              <w:rPr>
                <w:rFonts w:ascii="Times New Roman" w:hAnsi="Times New Roman" w:cs="Times New Roman"/>
              </w:rPr>
              <w:t>2</w:t>
            </w:r>
          </w:p>
        </w:tc>
        <w:tc>
          <w:tcPr>
            <w:tcW w:w="4594" w:type="pct"/>
          </w:tcPr>
          <w:p w:rsidR="0023255C" w:rsidRPr="004D603F" w:rsidRDefault="0023255C" w:rsidP="00DA2467">
            <w:pPr>
              <w:jc w:val="both"/>
              <w:rPr>
                <w:rFonts w:ascii="Times New Roman" w:hAnsi="Times New Roman" w:cs="Times New Roman"/>
                <w:b/>
              </w:rPr>
            </w:pPr>
            <w:r w:rsidRPr="004D603F">
              <w:rPr>
                <w:rFonts w:ascii="Times New Roman" w:hAnsi="Times New Roman" w:cs="Times New Roman"/>
                <w:b/>
              </w:rPr>
              <w:t xml:space="preserve">Виды ресурсов. </w:t>
            </w:r>
          </w:p>
          <w:p w:rsidR="0023255C" w:rsidRPr="004D603F" w:rsidRDefault="0023255C" w:rsidP="00DA2467">
            <w:pPr>
              <w:jc w:val="both"/>
              <w:rPr>
                <w:rFonts w:ascii="Times New Roman" w:eastAsia="Times New Roman" w:hAnsi="Times New Roman" w:cs="Times New Roman"/>
                <w:b/>
              </w:rPr>
            </w:pPr>
            <w:r w:rsidRPr="004D603F">
              <w:rPr>
                <w:rFonts w:ascii="Times New Roman" w:eastAsia="Times New Roman" w:hAnsi="Times New Roman" w:cs="Times New Roman"/>
              </w:rPr>
              <w:t xml:space="preserve">Творческий проект.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Заготовка древесины.</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Виды ресурсов. Ограниченность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Пороки древесины.</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lastRenderedPageBreak/>
              <w:t>Виды ресурсов. Ограниченность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w:t>
            </w:r>
          </w:p>
        </w:tc>
        <w:tc>
          <w:tcPr>
            <w:tcW w:w="4594" w:type="pct"/>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Свойства древесины.</w:t>
            </w:r>
          </w:p>
          <w:p w:rsidR="0023255C" w:rsidRPr="004D603F" w:rsidRDefault="0023255C" w:rsidP="00DA4E81">
            <w:pPr>
              <w:jc w:val="both"/>
              <w:rPr>
                <w:rFonts w:ascii="Times New Roman" w:hAnsi="Times New Roman" w:cs="Times New Roman"/>
                <w:u w:val="single"/>
              </w:rPr>
            </w:pPr>
            <w:r w:rsidRPr="004D603F">
              <w:rPr>
                <w:rFonts w:ascii="Times New Roman" w:hAnsi="Times New Roman" w:cs="Times New Roman"/>
                <w:u w:val="single"/>
              </w:rPr>
              <w:t>Виды ресурсов. Ограниченность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Механические свойства  древесины.</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Виды ресурсов. Ограниченность ресурсов. Способы получения ресурсов. Взаимозаменяемость ресурсов.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7</w:t>
            </w:r>
          </w:p>
        </w:tc>
        <w:tc>
          <w:tcPr>
            <w:tcW w:w="4594" w:type="pct"/>
          </w:tcPr>
          <w:p w:rsidR="0023255C" w:rsidRPr="004D603F" w:rsidRDefault="0023255C" w:rsidP="005F20C6">
            <w:pPr>
              <w:rPr>
                <w:rFonts w:ascii="Times New Roman" w:eastAsia="Times New Roman" w:hAnsi="Times New Roman" w:cs="Times New Roman"/>
                <w:b/>
              </w:rPr>
            </w:pPr>
            <w:r w:rsidRPr="004D603F">
              <w:rPr>
                <w:rFonts w:ascii="Times New Roman" w:eastAsia="Times New Roman" w:hAnsi="Times New Roman" w:cs="Times New Roman"/>
                <w:b/>
              </w:rPr>
              <w:t xml:space="preserve">Чертёж детали из древесины. Сборочный чертеж.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8</w:t>
            </w:r>
          </w:p>
        </w:tc>
        <w:tc>
          <w:tcPr>
            <w:tcW w:w="4594" w:type="pct"/>
          </w:tcPr>
          <w:p w:rsidR="0023255C" w:rsidRPr="004D603F" w:rsidRDefault="0023255C" w:rsidP="005F20C6">
            <w:pPr>
              <w:rPr>
                <w:rFonts w:ascii="Times New Roman" w:eastAsia="Times New Roman" w:hAnsi="Times New Roman" w:cs="Times New Roman"/>
                <w:b/>
              </w:rPr>
            </w:pPr>
            <w:r w:rsidRPr="004D603F">
              <w:rPr>
                <w:rFonts w:ascii="Times New Roman" w:eastAsia="Times New Roman" w:hAnsi="Times New Roman" w:cs="Times New Roman"/>
                <w:b/>
              </w:rPr>
              <w:t>Спецификация составных частей изделия.</w:t>
            </w:r>
          </w:p>
          <w:p w:rsidR="0023255C" w:rsidRPr="004D603F" w:rsidRDefault="0023255C" w:rsidP="00F110F1">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9</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 xml:space="preserve">Технологическая карта – основной документ для изготовления деталей.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Конструкции. Основные характеристики конструкций. Порядок действий по проектированию конструкции/механизма, удовлетворяющей заданным условиям. Понятие модели. Моделирование. Функции моделей. Использование моделей в процессе проектирования технологической системы.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10</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Маршрутные и операционные карты.</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Конструкции. Основные характеристики конструкций. Порядок действий по проектированию конструкции/механизма, удовлетворяющей заданным условиям. Понятие модели. Моделирование. Функции моделей. Использование моделей в процессе проектирования технологической системы.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11</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 xml:space="preserve">Технология соединения брусков  из древесины.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12</w:t>
            </w:r>
          </w:p>
        </w:tc>
        <w:tc>
          <w:tcPr>
            <w:tcW w:w="4594" w:type="pct"/>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 xml:space="preserve">Виды соединений брусков.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13</w:t>
            </w:r>
          </w:p>
        </w:tc>
        <w:tc>
          <w:tcPr>
            <w:tcW w:w="4594" w:type="pct"/>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Последовательность выполнения соединений брусков различными способами.</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14</w:t>
            </w:r>
          </w:p>
        </w:tc>
        <w:tc>
          <w:tcPr>
            <w:tcW w:w="4594" w:type="pct"/>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 xml:space="preserve">Инструменты для выполнения соединения брусков.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15</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 xml:space="preserve">Технология изготовления цилиндрических деталей ручным инструментом.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16</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Calibri" w:hAnsi="Times New Roman" w:cs="Times New Roman"/>
                <w:b/>
              </w:rPr>
              <w:t>Инструменты для</w:t>
            </w:r>
            <w:r w:rsidRPr="004D603F">
              <w:rPr>
                <w:rFonts w:ascii="Times New Roman" w:eastAsia="Times New Roman" w:hAnsi="Times New Roman" w:cs="Times New Roman"/>
                <w:b/>
              </w:rPr>
              <w:t xml:space="preserve">изготовления цилиндрических деталей.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eastAsia="Calibri" w:hAnsi="Times New Roman" w:cs="Times New Roman"/>
                <w:b/>
              </w:rPr>
            </w:pPr>
          </w:p>
        </w:tc>
        <w:tc>
          <w:tcPr>
            <w:tcW w:w="4797" w:type="pct"/>
            <w:gridSpan w:val="2"/>
          </w:tcPr>
          <w:p w:rsidR="0023255C" w:rsidRPr="004D603F" w:rsidRDefault="0023255C" w:rsidP="00B9425D">
            <w:pPr>
              <w:jc w:val="center"/>
              <w:rPr>
                <w:rFonts w:ascii="Times New Roman" w:eastAsia="Calibri" w:hAnsi="Times New Roman" w:cs="Times New Roman"/>
                <w:b/>
              </w:rPr>
            </w:pPr>
            <w:r w:rsidRPr="004D603F">
              <w:rPr>
                <w:rFonts w:ascii="Times New Roman" w:eastAsia="Calibri" w:hAnsi="Times New Roman" w:cs="Times New Roman"/>
                <w:b/>
              </w:rPr>
              <w:t>2 четверть</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17</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 xml:space="preserve">Технология изготовления конических деталей ручным инструментом.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18</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Calibri" w:hAnsi="Times New Roman" w:cs="Times New Roman"/>
                <w:b/>
              </w:rPr>
              <w:t xml:space="preserve">Инструменты для </w:t>
            </w:r>
            <w:r w:rsidRPr="004D603F">
              <w:rPr>
                <w:rFonts w:ascii="Times New Roman" w:eastAsia="Times New Roman" w:hAnsi="Times New Roman" w:cs="Times New Roman"/>
                <w:b/>
              </w:rPr>
              <w:t xml:space="preserve">изготовления конических деталей.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19</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Устройство токарного станка по обработке древесины.</w:t>
            </w:r>
          </w:p>
          <w:p w:rsidR="0023255C" w:rsidRPr="004D603F" w:rsidRDefault="0023255C" w:rsidP="00B9425D">
            <w:pPr>
              <w:jc w:val="both"/>
              <w:rPr>
                <w:rFonts w:ascii="Times New Roman" w:hAnsi="Times New Roman" w:cs="Times New Roman"/>
                <w:u w:val="single"/>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20</w:t>
            </w:r>
          </w:p>
        </w:tc>
        <w:tc>
          <w:tcPr>
            <w:tcW w:w="4594" w:type="pct"/>
          </w:tcPr>
          <w:p w:rsidR="0023255C" w:rsidRPr="004D603F" w:rsidRDefault="0023255C" w:rsidP="005F20C6">
            <w:pPr>
              <w:jc w:val="both"/>
              <w:rPr>
                <w:rFonts w:ascii="Times New Roman" w:eastAsia="Calibri" w:hAnsi="Times New Roman" w:cs="Times New Roman"/>
                <w:b/>
                <w:spacing w:val="-5"/>
              </w:rPr>
            </w:pPr>
            <w:r w:rsidRPr="004D603F">
              <w:rPr>
                <w:rFonts w:ascii="Times New Roman" w:eastAsia="Calibri" w:hAnsi="Times New Roman" w:cs="Times New Roman"/>
                <w:b/>
                <w:spacing w:val="-2"/>
              </w:rPr>
              <w:t xml:space="preserve">Кинематическая схема </w:t>
            </w:r>
            <w:r w:rsidRPr="004D603F">
              <w:rPr>
                <w:rFonts w:ascii="Times New Roman" w:eastAsia="Calibri" w:hAnsi="Times New Roman" w:cs="Times New Roman"/>
                <w:b/>
                <w:spacing w:val="-5"/>
              </w:rPr>
              <w:t xml:space="preserve">токарного станка. </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lastRenderedPageBreak/>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Кинематические схемы.</w:t>
            </w:r>
            <w:r w:rsidRPr="004D603F">
              <w:rPr>
                <w:rFonts w:ascii="Times New Roman" w:hAnsi="Times New Roman" w:cs="Times New Roman"/>
                <w:i/>
                <w:u w:val="single"/>
              </w:rPr>
              <w:t xml:space="preserve"> 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4D603F">
              <w:rPr>
                <w:rFonts w:ascii="Times New Roman" w:hAnsi="Times New Roman" w:cs="Times New Roman"/>
                <w:u w:val="single"/>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21</w:t>
            </w:r>
          </w:p>
        </w:tc>
        <w:tc>
          <w:tcPr>
            <w:tcW w:w="4594" w:type="pct"/>
          </w:tcPr>
          <w:p w:rsidR="0023255C" w:rsidRPr="004D603F" w:rsidRDefault="0023255C" w:rsidP="005F20C6">
            <w:pPr>
              <w:jc w:val="both"/>
              <w:rPr>
                <w:rFonts w:ascii="Times New Roman" w:eastAsia="Times New Roman" w:hAnsi="Times New Roman" w:cs="Times New Roman"/>
              </w:rPr>
            </w:pPr>
            <w:r w:rsidRPr="004D603F">
              <w:rPr>
                <w:rFonts w:ascii="Times New Roman" w:eastAsia="Times New Roman" w:hAnsi="Times New Roman" w:cs="Times New Roman"/>
                <w:b/>
              </w:rPr>
              <w:t>Технология обработки древесины на токарном станке.</w:t>
            </w:r>
          </w:p>
          <w:p w:rsidR="0023255C" w:rsidRPr="004D603F" w:rsidRDefault="0023255C" w:rsidP="00B9425D">
            <w:pPr>
              <w:jc w:val="both"/>
              <w:rPr>
                <w:rFonts w:ascii="Times New Roman" w:hAnsi="Times New Roman" w:cs="Times New Roman"/>
                <w:u w:val="single"/>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22</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Calibri" w:hAnsi="Times New Roman" w:cs="Times New Roman"/>
                <w:b/>
              </w:rPr>
              <w:t>Приёмы установки и закрепления заготовок</w:t>
            </w:r>
            <w:r w:rsidRPr="004D603F">
              <w:rPr>
                <w:rFonts w:ascii="Times New Roman" w:eastAsia="Times New Roman" w:hAnsi="Times New Roman" w:cs="Times New Roman"/>
                <w:b/>
              </w:rPr>
              <w:t xml:space="preserve"> на токарном станке.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23</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 xml:space="preserve">Технология окрашивания изделий из древесины красками.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24</w:t>
            </w:r>
          </w:p>
        </w:tc>
        <w:tc>
          <w:tcPr>
            <w:tcW w:w="4594" w:type="pct"/>
            <w:tcBorders>
              <w:right w:val="single" w:sz="4" w:space="0" w:color="auto"/>
            </w:tcBorders>
          </w:tcPr>
          <w:p w:rsidR="0023255C" w:rsidRPr="004D603F" w:rsidRDefault="0023255C" w:rsidP="005F20C6">
            <w:pPr>
              <w:jc w:val="both"/>
              <w:rPr>
                <w:rFonts w:ascii="Times New Roman" w:eastAsia="Calibri" w:hAnsi="Times New Roman" w:cs="Times New Roman"/>
                <w:b/>
                <w:spacing w:val="-1"/>
              </w:rPr>
            </w:pPr>
            <w:r w:rsidRPr="004D603F">
              <w:rPr>
                <w:rFonts w:ascii="Times New Roman" w:eastAsia="Calibri" w:hAnsi="Times New Roman" w:cs="Times New Roman"/>
                <w:b/>
              </w:rPr>
              <w:t xml:space="preserve">Виды </w:t>
            </w:r>
            <w:r w:rsidRPr="004D603F">
              <w:rPr>
                <w:rFonts w:ascii="Times New Roman" w:eastAsia="Calibri" w:hAnsi="Times New Roman" w:cs="Times New Roman"/>
                <w:b/>
                <w:spacing w:val="-1"/>
              </w:rPr>
              <w:t>декоративных покрытий.</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Borders>
              <w:left w:val="single" w:sz="4" w:space="0" w:color="auto"/>
              <w:right w:val="single" w:sz="4" w:space="0" w:color="auto"/>
            </w:tcBorders>
          </w:tcPr>
          <w:p w:rsidR="0023255C" w:rsidRPr="004D603F" w:rsidRDefault="0023255C" w:rsidP="0023255C">
            <w:pPr>
              <w:jc w:val="center"/>
              <w:rPr>
                <w:rFonts w:ascii="Times New Roman" w:eastAsia="Times New Roman" w:hAnsi="Times New Roman" w:cs="Times New Roman"/>
                <w:b/>
                <w:i/>
              </w:rPr>
            </w:pPr>
          </w:p>
        </w:tc>
        <w:tc>
          <w:tcPr>
            <w:tcW w:w="4797" w:type="pct"/>
            <w:gridSpan w:val="2"/>
            <w:tcBorders>
              <w:left w:val="single" w:sz="4" w:space="0" w:color="auto"/>
              <w:right w:val="single" w:sz="4" w:space="0" w:color="auto"/>
            </w:tcBorders>
          </w:tcPr>
          <w:p w:rsidR="0023255C" w:rsidRPr="004D603F" w:rsidRDefault="0023255C" w:rsidP="005F20C6">
            <w:pPr>
              <w:jc w:val="center"/>
              <w:rPr>
                <w:rFonts w:ascii="Times New Roman" w:hAnsi="Times New Roman" w:cs="Times New Roman"/>
                <w:i/>
              </w:rPr>
            </w:pPr>
            <w:r w:rsidRPr="004D603F">
              <w:rPr>
                <w:rFonts w:ascii="Times New Roman" w:eastAsia="Times New Roman" w:hAnsi="Times New Roman" w:cs="Times New Roman"/>
                <w:b/>
                <w:i/>
              </w:rPr>
              <w:t>Технологии художественно- прикладной обработки материалов- 6 часов</w:t>
            </w:r>
            <w:r w:rsidRPr="004D603F">
              <w:rPr>
                <w:rFonts w:ascii="Times New Roman" w:eastAsia="Times New Roman" w:hAnsi="Times New Roman" w:cs="Times New Roman"/>
                <w:i/>
              </w:rPr>
              <w:t>.</w:t>
            </w:r>
          </w:p>
        </w:tc>
      </w:tr>
      <w:tr w:rsidR="004D603F" w:rsidRPr="004D603F" w:rsidTr="0023255C">
        <w:trPr>
          <w:trHeight w:val="439"/>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25</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Резьба по дереву.</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447"/>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26</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bCs/>
              </w:rPr>
              <w:t>Приёмы выполнения резьбы.</w:t>
            </w:r>
          </w:p>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272"/>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27</w:t>
            </w:r>
          </w:p>
        </w:tc>
        <w:tc>
          <w:tcPr>
            <w:tcW w:w="4594" w:type="pct"/>
          </w:tcPr>
          <w:p w:rsidR="0023255C" w:rsidRPr="004D603F" w:rsidRDefault="0023255C" w:rsidP="005F20C6">
            <w:pPr>
              <w:rPr>
                <w:rFonts w:ascii="Times New Roman" w:hAnsi="Times New Roman" w:cs="Times New Roman"/>
                <w:b/>
              </w:rPr>
            </w:pPr>
            <w:r w:rsidRPr="004D603F">
              <w:rPr>
                <w:rFonts w:ascii="Times New Roman" w:hAnsi="Times New Roman" w:cs="Times New Roman"/>
                <w:b/>
              </w:rPr>
              <w:t>Виды резьбы по дереву.</w:t>
            </w:r>
          </w:p>
          <w:p w:rsidR="0023255C" w:rsidRPr="004D603F" w:rsidRDefault="0023255C" w:rsidP="005F20C6">
            <w:pPr>
              <w:widowControl w:val="0"/>
              <w:autoSpaceDE w:val="0"/>
              <w:autoSpaceDN w:val="0"/>
              <w:adjustRightInd w:val="0"/>
              <w:jc w:val="both"/>
              <w:textAlignment w:val="baseline"/>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272"/>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28</w:t>
            </w:r>
          </w:p>
        </w:tc>
        <w:tc>
          <w:tcPr>
            <w:tcW w:w="4594" w:type="pct"/>
          </w:tcPr>
          <w:p w:rsidR="0023255C" w:rsidRPr="004D603F" w:rsidRDefault="0023255C" w:rsidP="005F20C6">
            <w:pPr>
              <w:rPr>
                <w:rFonts w:ascii="Times New Roman" w:hAnsi="Times New Roman" w:cs="Times New Roman"/>
                <w:b/>
              </w:rPr>
            </w:pPr>
            <w:r w:rsidRPr="004D603F">
              <w:rPr>
                <w:rFonts w:ascii="Times New Roman" w:hAnsi="Times New Roman" w:cs="Times New Roman"/>
                <w:b/>
              </w:rPr>
              <w:t>Технология выполнения резьбы по дереву.</w:t>
            </w:r>
          </w:p>
          <w:p w:rsidR="0023255C" w:rsidRPr="004D603F" w:rsidRDefault="0023255C" w:rsidP="003576A5">
            <w:pPr>
              <w:widowControl w:val="0"/>
              <w:autoSpaceDE w:val="0"/>
              <w:autoSpaceDN w:val="0"/>
              <w:adjustRightInd w:val="0"/>
              <w:jc w:val="both"/>
              <w:textAlignment w:val="baseline"/>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272"/>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29</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bCs/>
              </w:rPr>
            </w:pPr>
            <w:r w:rsidRPr="004D603F">
              <w:rPr>
                <w:rFonts w:ascii="Times New Roman" w:hAnsi="Times New Roman" w:cs="Times New Roman"/>
                <w:b/>
              </w:rPr>
              <w:t>Ажурная и плосковыемчатаярезьба.</w:t>
            </w:r>
          </w:p>
          <w:p w:rsidR="0023255C" w:rsidRPr="004D603F" w:rsidRDefault="0023255C" w:rsidP="003576A5">
            <w:pPr>
              <w:widowControl w:val="0"/>
              <w:autoSpaceDE w:val="0"/>
              <w:autoSpaceDN w:val="0"/>
              <w:adjustRightInd w:val="0"/>
              <w:jc w:val="both"/>
              <w:textAlignment w:val="baseline"/>
              <w:rPr>
                <w:rFonts w:ascii="Times New Roman" w:eastAsia="Times New Roman" w:hAnsi="Times New Roman" w:cs="Times New Roman"/>
                <w:b/>
                <w:bCs/>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272"/>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30</w:t>
            </w:r>
          </w:p>
        </w:tc>
        <w:tc>
          <w:tcPr>
            <w:tcW w:w="4594" w:type="pct"/>
            <w:tcBorders>
              <w:right w:val="single" w:sz="4" w:space="0" w:color="auto"/>
            </w:tcBorders>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bCs/>
              </w:rPr>
            </w:pPr>
            <w:r w:rsidRPr="004D603F">
              <w:rPr>
                <w:rFonts w:ascii="Times New Roman" w:eastAsia="Times New Roman" w:hAnsi="Times New Roman" w:cs="Times New Roman"/>
                <w:b/>
              </w:rPr>
              <w:t>Рельефная и скульптурная</w:t>
            </w:r>
            <w:r w:rsidRPr="004D603F">
              <w:rPr>
                <w:rFonts w:ascii="Times New Roman" w:hAnsi="Times New Roman" w:cs="Times New Roman"/>
                <w:b/>
              </w:rPr>
              <w:t xml:space="preserve"> резьба.</w:t>
            </w:r>
          </w:p>
          <w:p w:rsidR="0023255C" w:rsidRPr="004D603F" w:rsidRDefault="0023255C" w:rsidP="003576A5">
            <w:pPr>
              <w:widowControl w:val="0"/>
              <w:autoSpaceDE w:val="0"/>
              <w:autoSpaceDN w:val="0"/>
              <w:adjustRightInd w:val="0"/>
              <w:jc w:val="both"/>
              <w:textAlignment w:val="baseline"/>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rPr>
          <w:trHeight w:val="272"/>
        </w:trPr>
        <w:tc>
          <w:tcPr>
            <w:tcW w:w="203" w:type="pct"/>
            <w:tcBorders>
              <w:right w:val="single" w:sz="4" w:space="0" w:color="auto"/>
            </w:tcBorders>
          </w:tcPr>
          <w:p w:rsidR="0023255C" w:rsidRPr="004D603F" w:rsidRDefault="0023255C" w:rsidP="0023255C">
            <w:pPr>
              <w:widowControl w:val="0"/>
              <w:autoSpaceDE w:val="0"/>
              <w:autoSpaceDN w:val="0"/>
              <w:adjustRightInd w:val="0"/>
              <w:jc w:val="center"/>
              <w:textAlignment w:val="baseline"/>
              <w:rPr>
                <w:rFonts w:ascii="Times New Roman" w:eastAsia="Times New Roman" w:hAnsi="Times New Roman" w:cs="Times New Roman"/>
                <w:b/>
              </w:rPr>
            </w:pPr>
          </w:p>
        </w:tc>
        <w:tc>
          <w:tcPr>
            <w:tcW w:w="4797" w:type="pct"/>
            <w:gridSpan w:val="2"/>
            <w:tcBorders>
              <w:right w:val="single" w:sz="4" w:space="0" w:color="auto"/>
            </w:tcBorders>
          </w:tcPr>
          <w:p w:rsidR="0023255C" w:rsidRPr="004D603F" w:rsidRDefault="0023255C" w:rsidP="00B9425D">
            <w:pPr>
              <w:widowControl w:val="0"/>
              <w:autoSpaceDE w:val="0"/>
              <w:autoSpaceDN w:val="0"/>
              <w:adjustRightInd w:val="0"/>
              <w:jc w:val="center"/>
              <w:textAlignment w:val="baseline"/>
              <w:rPr>
                <w:rFonts w:ascii="Times New Roman" w:eastAsia="Times New Roman" w:hAnsi="Times New Roman" w:cs="Times New Roman"/>
                <w:b/>
              </w:rPr>
            </w:pPr>
            <w:r w:rsidRPr="004D603F">
              <w:rPr>
                <w:rFonts w:ascii="Times New Roman" w:eastAsia="Times New Roman" w:hAnsi="Times New Roman" w:cs="Times New Roman"/>
                <w:b/>
              </w:rPr>
              <w:t>3 четверть</w:t>
            </w:r>
          </w:p>
        </w:tc>
      </w:tr>
      <w:tr w:rsidR="004D603F" w:rsidRPr="004D603F" w:rsidTr="0023255C">
        <w:tc>
          <w:tcPr>
            <w:tcW w:w="203" w:type="pct"/>
            <w:tcBorders>
              <w:left w:val="single" w:sz="4" w:space="0" w:color="auto"/>
              <w:bottom w:val="nil"/>
              <w:right w:val="single" w:sz="4" w:space="0" w:color="auto"/>
            </w:tcBorders>
          </w:tcPr>
          <w:p w:rsidR="0023255C" w:rsidRPr="004D603F" w:rsidRDefault="0023255C" w:rsidP="0023255C">
            <w:pPr>
              <w:jc w:val="center"/>
              <w:rPr>
                <w:rFonts w:ascii="Times New Roman" w:eastAsia="Times New Roman" w:hAnsi="Times New Roman" w:cs="Times New Roman"/>
                <w:b/>
                <w:i/>
              </w:rPr>
            </w:pPr>
          </w:p>
        </w:tc>
        <w:tc>
          <w:tcPr>
            <w:tcW w:w="4797" w:type="pct"/>
            <w:gridSpan w:val="2"/>
            <w:tcBorders>
              <w:left w:val="single" w:sz="4" w:space="0" w:color="auto"/>
              <w:bottom w:val="nil"/>
              <w:right w:val="single" w:sz="4" w:space="0" w:color="auto"/>
            </w:tcBorders>
          </w:tcPr>
          <w:p w:rsidR="0023255C" w:rsidRPr="004D603F" w:rsidRDefault="0023255C" w:rsidP="005F20C6">
            <w:pPr>
              <w:jc w:val="center"/>
              <w:rPr>
                <w:rFonts w:ascii="Times New Roman" w:hAnsi="Times New Roman" w:cs="Times New Roman"/>
                <w:i/>
              </w:rPr>
            </w:pPr>
            <w:r w:rsidRPr="004D603F">
              <w:rPr>
                <w:rFonts w:ascii="Times New Roman" w:eastAsia="Times New Roman" w:hAnsi="Times New Roman" w:cs="Times New Roman"/>
                <w:b/>
                <w:i/>
              </w:rPr>
              <w:t>Технологии ручной и машинной обработки металлов и искусственных материалов- 20 ч</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31</w:t>
            </w:r>
          </w:p>
        </w:tc>
        <w:tc>
          <w:tcPr>
            <w:tcW w:w="4594" w:type="pct"/>
            <w:tcBorders>
              <w:right w:val="single" w:sz="4" w:space="0" w:color="auto"/>
            </w:tcBorders>
          </w:tcPr>
          <w:p w:rsidR="0023255C" w:rsidRPr="004D603F" w:rsidRDefault="0023255C" w:rsidP="005F20C6">
            <w:pPr>
              <w:widowControl w:val="0"/>
              <w:autoSpaceDE w:val="0"/>
              <w:autoSpaceDN w:val="0"/>
              <w:adjustRightInd w:val="0"/>
              <w:jc w:val="both"/>
              <w:textAlignment w:val="baseline"/>
              <w:rPr>
                <w:rFonts w:ascii="Times New Roman" w:hAnsi="Times New Roman" w:cs="Times New Roman"/>
              </w:rPr>
            </w:pPr>
            <w:r w:rsidRPr="004D603F">
              <w:rPr>
                <w:rFonts w:ascii="Times New Roman" w:eastAsia="Times New Roman" w:hAnsi="Times New Roman" w:cs="Times New Roman"/>
                <w:b/>
              </w:rPr>
              <w:t xml:space="preserve">Элементы машиноведения. </w:t>
            </w:r>
          </w:p>
          <w:p w:rsidR="0023255C" w:rsidRPr="004D603F" w:rsidRDefault="0023255C" w:rsidP="005F20C6">
            <w:pPr>
              <w:jc w:val="both"/>
              <w:rPr>
                <w:rFonts w:ascii="Times New Roman" w:hAnsi="Times New Roman" w:cs="Times New Roman"/>
              </w:rPr>
            </w:pPr>
            <w:r w:rsidRPr="004D603F">
              <w:rPr>
                <w:rFonts w:ascii="Times New Roman" w:hAnsi="Times New Roman" w:cs="Times New Roman"/>
                <w:u w:val="single"/>
              </w:rPr>
              <w:t xml:space="preserve">Простые механизмы как часть технологических систем.Виды движения. Кинематические схемы. Технологический узел.Автоматизация производства. Производственные технологии автоматизированного производства. Автоматизированное производство на предприятиях нашего </w:t>
            </w:r>
            <w:r w:rsidRPr="004D603F">
              <w:rPr>
                <w:rFonts w:ascii="Times New Roman" w:hAnsi="Times New Roman" w:cs="Times New Roman"/>
                <w:u w:val="single"/>
              </w:rPr>
              <w:lastRenderedPageBreak/>
              <w:t>региона.</w:t>
            </w:r>
            <w:r w:rsidRPr="004D603F">
              <w:rPr>
                <w:rFonts w:ascii="Times New Roman" w:hAnsi="Times New Roman" w:cs="Times New Roman"/>
                <w:i/>
                <w:u w:val="single"/>
              </w:rPr>
              <w:t xml:space="preserve"> 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4D603F">
              <w:rPr>
                <w:rFonts w:ascii="Times New Roman" w:hAnsi="Times New Roman" w:cs="Times New Roman"/>
                <w:u w:val="single"/>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32</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Составные части машин.</w:t>
            </w:r>
          </w:p>
          <w:p w:rsidR="0023255C" w:rsidRPr="004D603F" w:rsidRDefault="0023255C" w:rsidP="003576A5">
            <w:pPr>
              <w:jc w:val="both"/>
              <w:rPr>
                <w:rFonts w:ascii="Times New Roman" w:hAnsi="Times New Roman" w:cs="Times New Roman"/>
              </w:rPr>
            </w:pPr>
            <w:r w:rsidRPr="004D603F">
              <w:rPr>
                <w:rFonts w:ascii="Times New Roman" w:hAnsi="Times New Roman" w:cs="Times New Roman"/>
                <w:u w:val="single"/>
              </w:rPr>
              <w:t>Простые механизмы как часть технологических систем.Виды движения. Кинематические схемы. Технологический узел.Автоматизация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r w:rsidRPr="004D603F">
              <w:rPr>
                <w:rFonts w:ascii="Times New Roman" w:hAnsi="Times New Roman" w:cs="Times New Roman"/>
                <w:i/>
                <w:u w:val="single"/>
              </w:rPr>
              <w:t xml:space="preserve"> 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4D603F">
              <w:rPr>
                <w:rFonts w:ascii="Times New Roman" w:hAnsi="Times New Roman" w:cs="Times New Roman"/>
                <w:u w:val="single"/>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33</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 xml:space="preserve">Свойства чёрных и цветных металлов.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34</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Свойства искусственных материалов.</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35</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rPr>
            </w:pPr>
            <w:r w:rsidRPr="004D603F">
              <w:rPr>
                <w:rFonts w:ascii="Times New Roman" w:eastAsia="Times New Roman" w:hAnsi="Times New Roman" w:cs="Times New Roman"/>
                <w:b/>
              </w:rPr>
              <w:t>Сортовой прокат.</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36</w:t>
            </w:r>
          </w:p>
        </w:tc>
        <w:tc>
          <w:tcPr>
            <w:tcW w:w="4594" w:type="pct"/>
          </w:tcPr>
          <w:p w:rsidR="0023255C" w:rsidRPr="004D603F" w:rsidRDefault="0023255C" w:rsidP="005F20C6">
            <w:pPr>
              <w:jc w:val="both"/>
              <w:rPr>
                <w:rFonts w:ascii="Times New Roman" w:eastAsia="Calibri" w:hAnsi="Times New Roman" w:cs="Times New Roman"/>
                <w:b/>
                <w:spacing w:val="-4"/>
              </w:rPr>
            </w:pPr>
            <w:r w:rsidRPr="004D603F">
              <w:rPr>
                <w:rFonts w:ascii="Times New Roman" w:eastAsia="Calibri" w:hAnsi="Times New Roman" w:cs="Times New Roman"/>
                <w:b/>
                <w:spacing w:val="-10"/>
              </w:rPr>
              <w:t>Виды сортового прока</w:t>
            </w:r>
            <w:r w:rsidRPr="004D603F">
              <w:rPr>
                <w:rFonts w:ascii="Times New Roman" w:eastAsia="Calibri" w:hAnsi="Times New Roman" w:cs="Times New Roman"/>
                <w:b/>
                <w:spacing w:val="-4"/>
              </w:rPr>
              <w:t xml:space="preserve">та. </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37</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 xml:space="preserve">Чертежи деталей из сортового проката.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38</w:t>
            </w:r>
          </w:p>
        </w:tc>
        <w:tc>
          <w:tcPr>
            <w:tcW w:w="4594" w:type="pct"/>
          </w:tcPr>
          <w:p w:rsidR="0023255C" w:rsidRPr="004D603F" w:rsidRDefault="0023255C" w:rsidP="005F20C6">
            <w:pPr>
              <w:jc w:val="both"/>
              <w:rPr>
                <w:rFonts w:ascii="Times New Roman" w:eastAsia="Calibri" w:hAnsi="Times New Roman" w:cs="Times New Roman"/>
                <w:b/>
                <w:spacing w:val="-12"/>
              </w:rPr>
            </w:pPr>
            <w:r w:rsidRPr="004D603F">
              <w:rPr>
                <w:rFonts w:ascii="Times New Roman" w:eastAsia="Calibri" w:hAnsi="Times New Roman" w:cs="Times New Roman"/>
                <w:b/>
                <w:spacing w:val="-12"/>
              </w:rPr>
              <w:t xml:space="preserve">Процесс </w:t>
            </w:r>
            <w:r w:rsidRPr="004D603F">
              <w:rPr>
                <w:rFonts w:ascii="Times New Roman" w:eastAsia="Calibri" w:hAnsi="Times New Roman" w:cs="Times New Roman"/>
                <w:b/>
                <w:spacing w:val="-10"/>
              </w:rPr>
              <w:t xml:space="preserve">изготовления деталей </w:t>
            </w:r>
            <w:r w:rsidRPr="004D603F">
              <w:rPr>
                <w:rFonts w:ascii="Times New Roman" w:eastAsia="Calibri" w:hAnsi="Times New Roman" w:cs="Times New Roman"/>
                <w:b/>
                <w:spacing w:val="-9"/>
              </w:rPr>
              <w:t>из сортового проката.</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Эскизы и чертежи.</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39</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Измерение размеров деталей с помощью штангенциркуля.</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 Роль метрологии в современном производстве.</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40</w:t>
            </w:r>
          </w:p>
        </w:tc>
        <w:tc>
          <w:tcPr>
            <w:tcW w:w="4594" w:type="pct"/>
          </w:tcPr>
          <w:p w:rsidR="0023255C" w:rsidRPr="004D603F" w:rsidRDefault="0023255C" w:rsidP="005F20C6">
            <w:pPr>
              <w:jc w:val="both"/>
              <w:rPr>
                <w:rFonts w:ascii="Times New Roman" w:eastAsia="Calibri" w:hAnsi="Times New Roman" w:cs="Times New Roman"/>
                <w:b/>
                <w:spacing w:val="-10"/>
              </w:rPr>
            </w:pPr>
            <w:r w:rsidRPr="004D603F">
              <w:rPr>
                <w:rFonts w:ascii="Times New Roman" w:eastAsia="Calibri" w:hAnsi="Times New Roman" w:cs="Times New Roman"/>
                <w:b/>
                <w:spacing w:val="-9"/>
              </w:rPr>
              <w:t xml:space="preserve">Устройство </w:t>
            </w:r>
            <w:r w:rsidRPr="004D603F">
              <w:rPr>
                <w:rFonts w:ascii="Times New Roman" w:eastAsia="Calibri" w:hAnsi="Times New Roman" w:cs="Times New Roman"/>
                <w:b/>
                <w:spacing w:val="-10"/>
              </w:rPr>
              <w:t xml:space="preserve">штангенциркуля. </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Способы представления технической и технологической информации. Техническое задание. Технические условия. Роль метрологии в современном производстве.</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41</w:t>
            </w:r>
          </w:p>
        </w:tc>
        <w:tc>
          <w:tcPr>
            <w:tcW w:w="4594" w:type="pct"/>
          </w:tcPr>
          <w:p w:rsidR="0023255C" w:rsidRPr="004D603F" w:rsidRDefault="0023255C" w:rsidP="005F20C6">
            <w:pPr>
              <w:jc w:val="both"/>
              <w:rPr>
                <w:rFonts w:ascii="Times New Roman" w:eastAsia="Times New Roman" w:hAnsi="Times New Roman" w:cs="Times New Roman"/>
                <w:b/>
              </w:rPr>
            </w:pPr>
            <w:r w:rsidRPr="004D603F">
              <w:rPr>
                <w:rFonts w:ascii="Times New Roman" w:eastAsia="Times New Roman" w:hAnsi="Times New Roman" w:cs="Times New Roman"/>
                <w:b/>
              </w:rPr>
              <w:t>Технология изготовления изделий из сортового проката.</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42</w:t>
            </w:r>
          </w:p>
        </w:tc>
        <w:tc>
          <w:tcPr>
            <w:tcW w:w="4594" w:type="pct"/>
          </w:tcPr>
          <w:p w:rsidR="0023255C" w:rsidRPr="004D603F" w:rsidRDefault="0023255C" w:rsidP="005F20C6">
            <w:pPr>
              <w:jc w:val="both"/>
              <w:rPr>
                <w:rFonts w:ascii="Times New Roman" w:eastAsia="Calibri" w:hAnsi="Times New Roman" w:cs="Times New Roman"/>
                <w:b/>
              </w:rPr>
            </w:pPr>
            <w:r w:rsidRPr="004D603F">
              <w:rPr>
                <w:rFonts w:ascii="Times New Roman" w:eastAsia="Calibri" w:hAnsi="Times New Roman" w:cs="Times New Roman"/>
                <w:b/>
              </w:rPr>
              <w:t xml:space="preserve">Профессии, </w:t>
            </w:r>
            <w:r w:rsidRPr="004D603F">
              <w:rPr>
                <w:rFonts w:ascii="Times New Roman" w:eastAsia="Calibri" w:hAnsi="Times New Roman" w:cs="Times New Roman"/>
                <w:b/>
                <w:spacing w:val="-5"/>
              </w:rPr>
              <w:t xml:space="preserve">связанные с обработкой </w:t>
            </w:r>
            <w:r w:rsidRPr="004D603F">
              <w:rPr>
                <w:rFonts w:ascii="Times New Roman" w:eastAsia="Calibri" w:hAnsi="Times New Roman" w:cs="Times New Roman"/>
                <w:b/>
              </w:rPr>
              <w:t>металла</w:t>
            </w:r>
            <w:r w:rsidRPr="004D603F">
              <w:rPr>
                <w:rFonts w:ascii="Times New Roman" w:hAnsi="Times New Roman" w:cs="Times New Roman"/>
                <w:b/>
              </w:rPr>
              <w:t>.</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43</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Резание металла слесарной ножовкой.</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44</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Резание пластмасс слесарной ножовкой.</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45</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rPr>
            </w:pPr>
            <w:r w:rsidRPr="004D603F">
              <w:rPr>
                <w:rFonts w:ascii="Times New Roman" w:eastAsia="Times New Roman" w:hAnsi="Times New Roman" w:cs="Times New Roman"/>
                <w:b/>
              </w:rPr>
              <w:t>Рубка металла.</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46</w:t>
            </w:r>
          </w:p>
        </w:tc>
        <w:tc>
          <w:tcPr>
            <w:tcW w:w="4594" w:type="pct"/>
          </w:tcPr>
          <w:p w:rsidR="0023255C" w:rsidRPr="004D603F" w:rsidRDefault="0023255C" w:rsidP="005F20C6">
            <w:pPr>
              <w:jc w:val="both"/>
              <w:rPr>
                <w:rFonts w:ascii="Times New Roman" w:eastAsia="Calibri" w:hAnsi="Times New Roman" w:cs="Times New Roman"/>
                <w:b/>
                <w:spacing w:val="-5"/>
              </w:rPr>
            </w:pPr>
            <w:r w:rsidRPr="004D603F">
              <w:rPr>
                <w:rFonts w:ascii="Times New Roman" w:eastAsia="Calibri" w:hAnsi="Times New Roman" w:cs="Times New Roman"/>
                <w:b/>
                <w:spacing w:val="-5"/>
              </w:rPr>
              <w:t xml:space="preserve">Приёмы рубки </w:t>
            </w:r>
            <w:r w:rsidRPr="004D603F">
              <w:rPr>
                <w:rFonts w:ascii="Times New Roman" w:eastAsia="Calibri" w:hAnsi="Times New Roman" w:cs="Times New Roman"/>
                <w:b/>
                <w:spacing w:val="-1"/>
              </w:rPr>
              <w:t>металла в тисках.</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47</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bCs/>
              </w:rPr>
            </w:pPr>
            <w:r w:rsidRPr="004D603F">
              <w:rPr>
                <w:rFonts w:ascii="Times New Roman" w:eastAsia="Times New Roman" w:hAnsi="Times New Roman" w:cs="Times New Roman"/>
                <w:b/>
              </w:rPr>
              <w:t>Опиливание заготовок из металла</w:t>
            </w:r>
            <w:r w:rsidRPr="004D603F">
              <w:rPr>
                <w:rFonts w:ascii="Times New Roman" w:eastAsia="Times New Roman" w:hAnsi="Times New Roman" w:cs="Times New Roman"/>
                <w:b/>
                <w:bCs/>
              </w:rPr>
              <w:t>.</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48</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bCs/>
              </w:rPr>
            </w:pPr>
            <w:r w:rsidRPr="004D603F">
              <w:rPr>
                <w:rFonts w:ascii="Times New Roman" w:eastAsia="Times New Roman" w:hAnsi="Times New Roman" w:cs="Times New Roman"/>
                <w:b/>
              </w:rPr>
              <w:t>Опиливание заготовок из пластмассы</w:t>
            </w:r>
            <w:r w:rsidRPr="004D603F">
              <w:rPr>
                <w:rFonts w:ascii="Times New Roman" w:eastAsia="Times New Roman" w:hAnsi="Times New Roman" w:cs="Times New Roman"/>
                <w:b/>
                <w:bCs/>
              </w:rPr>
              <w:t>.</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49</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Отделка изделий из металла.</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1</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50</w:t>
            </w:r>
          </w:p>
        </w:tc>
        <w:tc>
          <w:tcPr>
            <w:tcW w:w="4594" w:type="pct"/>
            <w:tcBorders>
              <w:right w:val="single" w:sz="4" w:space="0" w:color="auto"/>
            </w:tcBorders>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Отделка изделий из пластмассы.</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23255C">
        <w:tc>
          <w:tcPr>
            <w:tcW w:w="203" w:type="pct"/>
            <w:tcBorders>
              <w:left w:val="single" w:sz="4" w:space="0" w:color="auto"/>
              <w:right w:val="single" w:sz="4" w:space="0" w:color="auto"/>
            </w:tcBorders>
          </w:tcPr>
          <w:p w:rsidR="0023255C" w:rsidRPr="004D603F" w:rsidRDefault="0023255C" w:rsidP="0023255C">
            <w:pPr>
              <w:jc w:val="center"/>
              <w:rPr>
                <w:rFonts w:ascii="Times New Roman" w:hAnsi="Times New Roman" w:cs="Times New Roman"/>
                <w:b/>
              </w:rPr>
            </w:pPr>
          </w:p>
        </w:tc>
        <w:tc>
          <w:tcPr>
            <w:tcW w:w="4797" w:type="pct"/>
            <w:gridSpan w:val="2"/>
            <w:tcBorders>
              <w:left w:val="single" w:sz="4" w:space="0" w:color="auto"/>
              <w:right w:val="single" w:sz="4" w:space="0" w:color="auto"/>
            </w:tcBorders>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b/>
              </w:rPr>
              <w:t>Раздел 2. Технологии домашнего хозяйства – 8 часов.</w:t>
            </w:r>
          </w:p>
        </w:tc>
      </w:tr>
      <w:tr w:rsidR="004D603F" w:rsidRPr="004D603F" w:rsidTr="0023255C">
        <w:tc>
          <w:tcPr>
            <w:tcW w:w="203" w:type="pct"/>
            <w:tcBorders>
              <w:left w:val="single" w:sz="4" w:space="0" w:color="auto"/>
              <w:right w:val="single" w:sz="4" w:space="0" w:color="auto"/>
            </w:tcBorders>
          </w:tcPr>
          <w:p w:rsidR="0023255C" w:rsidRPr="004D603F" w:rsidRDefault="0023255C" w:rsidP="0023255C">
            <w:pPr>
              <w:jc w:val="center"/>
              <w:rPr>
                <w:rFonts w:ascii="Times New Roman" w:hAnsi="Times New Roman" w:cs="Times New Roman"/>
                <w:b/>
                <w:i/>
              </w:rPr>
            </w:pPr>
          </w:p>
        </w:tc>
        <w:tc>
          <w:tcPr>
            <w:tcW w:w="4797" w:type="pct"/>
            <w:gridSpan w:val="2"/>
            <w:tcBorders>
              <w:left w:val="single" w:sz="4" w:space="0" w:color="auto"/>
              <w:right w:val="single" w:sz="4" w:space="0" w:color="auto"/>
            </w:tcBorders>
          </w:tcPr>
          <w:p w:rsidR="0023255C" w:rsidRPr="004D603F" w:rsidRDefault="0023255C" w:rsidP="005F20C6">
            <w:pPr>
              <w:jc w:val="center"/>
              <w:rPr>
                <w:rFonts w:ascii="Times New Roman" w:hAnsi="Times New Roman" w:cs="Times New Roman"/>
                <w:b/>
              </w:rPr>
            </w:pPr>
            <w:r w:rsidRPr="004D603F">
              <w:rPr>
                <w:rFonts w:ascii="Times New Roman" w:hAnsi="Times New Roman" w:cs="Times New Roman"/>
                <w:b/>
                <w:i/>
              </w:rPr>
              <w:t xml:space="preserve">Технологии домашнего хозяйства. Технологии ремонтно-отделочных работ - 8 ч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51</w:t>
            </w:r>
          </w:p>
        </w:tc>
        <w:tc>
          <w:tcPr>
            <w:tcW w:w="4594" w:type="pct"/>
            <w:tcBorders>
              <w:right w:val="single" w:sz="4" w:space="0" w:color="auto"/>
            </w:tcBorders>
          </w:tcPr>
          <w:p w:rsidR="0023255C" w:rsidRPr="004D603F" w:rsidRDefault="0023255C" w:rsidP="005F20C6">
            <w:pPr>
              <w:rPr>
                <w:rFonts w:ascii="Times New Roman" w:eastAsia="Times New Roman" w:hAnsi="Times New Roman" w:cs="Times New Roman"/>
                <w:b/>
              </w:rPr>
            </w:pPr>
            <w:r w:rsidRPr="004D603F">
              <w:rPr>
                <w:rFonts w:ascii="Times New Roman" w:eastAsia="Times New Roman" w:hAnsi="Times New Roman" w:cs="Times New Roman"/>
                <w:b/>
              </w:rPr>
              <w:t>Закрепление настенных предметов.</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52</w:t>
            </w:r>
          </w:p>
        </w:tc>
        <w:tc>
          <w:tcPr>
            <w:tcW w:w="4594" w:type="pct"/>
          </w:tcPr>
          <w:p w:rsidR="0023255C" w:rsidRPr="004D603F" w:rsidRDefault="0023255C" w:rsidP="005F20C6">
            <w:pPr>
              <w:jc w:val="both"/>
              <w:rPr>
                <w:rFonts w:ascii="Times New Roman" w:eastAsia="Calibri" w:hAnsi="Times New Roman" w:cs="Times New Roman"/>
                <w:spacing w:val="-9"/>
              </w:rPr>
            </w:pPr>
            <w:r w:rsidRPr="004D603F">
              <w:rPr>
                <w:rFonts w:ascii="Times New Roman" w:eastAsia="Times New Roman" w:hAnsi="Times New Roman" w:cs="Times New Roman"/>
                <w:b/>
              </w:rPr>
              <w:t>Установка крепёжных деталей</w:t>
            </w:r>
            <w:r w:rsidRPr="004D603F">
              <w:rPr>
                <w:rFonts w:ascii="Times New Roman" w:eastAsia="Calibri" w:hAnsi="Times New Roman" w:cs="Times New Roman"/>
                <w:spacing w:val="-9"/>
              </w:rPr>
              <w:t>.</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c>
          <w:tcPr>
            <w:tcW w:w="203" w:type="pct"/>
          </w:tcPr>
          <w:p w:rsidR="0023255C" w:rsidRPr="004D603F" w:rsidRDefault="0023255C" w:rsidP="0023255C">
            <w:pPr>
              <w:jc w:val="center"/>
              <w:rPr>
                <w:rFonts w:ascii="Times New Roman" w:eastAsia="Times New Roman" w:hAnsi="Times New Roman" w:cs="Times New Roman"/>
                <w:b/>
              </w:rPr>
            </w:pPr>
          </w:p>
        </w:tc>
        <w:tc>
          <w:tcPr>
            <w:tcW w:w="4797" w:type="pct"/>
            <w:gridSpan w:val="2"/>
          </w:tcPr>
          <w:p w:rsidR="0023255C" w:rsidRPr="004D603F" w:rsidRDefault="0023255C" w:rsidP="00B9425D">
            <w:pPr>
              <w:jc w:val="center"/>
              <w:rPr>
                <w:rFonts w:ascii="Times New Roman" w:eastAsia="Times New Roman" w:hAnsi="Times New Roman" w:cs="Times New Roman"/>
                <w:b/>
              </w:rPr>
            </w:pPr>
            <w:r w:rsidRPr="004D603F">
              <w:rPr>
                <w:rFonts w:ascii="Times New Roman" w:eastAsia="Times New Roman" w:hAnsi="Times New Roman" w:cs="Times New Roman"/>
                <w:b/>
              </w:rPr>
              <w:t>4 четверть</w:t>
            </w:r>
          </w:p>
        </w:tc>
      </w:tr>
      <w:tr w:rsidR="004D603F" w:rsidRPr="004D603F" w:rsidTr="0023255C">
        <w:trPr>
          <w:trHeight w:val="429"/>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53</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Основы технологии штукатурных работ.</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rPr>
          <w:trHeight w:val="437"/>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54</w:t>
            </w:r>
          </w:p>
        </w:tc>
        <w:tc>
          <w:tcPr>
            <w:tcW w:w="4594" w:type="pct"/>
          </w:tcPr>
          <w:p w:rsidR="0023255C" w:rsidRPr="004D603F" w:rsidRDefault="0023255C" w:rsidP="005F20C6">
            <w:pPr>
              <w:jc w:val="both"/>
              <w:rPr>
                <w:rFonts w:ascii="Times New Roman" w:eastAsia="Calibri" w:hAnsi="Times New Roman" w:cs="Times New Roman"/>
                <w:b/>
                <w:spacing w:val="-16"/>
              </w:rPr>
            </w:pPr>
            <w:r w:rsidRPr="004D603F">
              <w:rPr>
                <w:rFonts w:ascii="Times New Roman" w:eastAsia="Calibri" w:hAnsi="Times New Roman" w:cs="Times New Roman"/>
                <w:b/>
                <w:spacing w:val="-16"/>
              </w:rPr>
              <w:t xml:space="preserve">Инструменты </w:t>
            </w:r>
            <w:r w:rsidRPr="004D603F">
              <w:rPr>
                <w:rFonts w:ascii="Times New Roman" w:eastAsia="Calibri" w:hAnsi="Times New Roman" w:cs="Times New Roman"/>
                <w:b/>
                <w:spacing w:val="-14"/>
              </w:rPr>
              <w:t>для штукатурных работ.</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rPr>
          <w:trHeight w:val="489"/>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55</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rPr>
            </w:pPr>
            <w:r w:rsidRPr="004D603F">
              <w:rPr>
                <w:rFonts w:ascii="Times New Roman" w:eastAsia="Times New Roman" w:hAnsi="Times New Roman" w:cs="Times New Roman"/>
                <w:b/>
              </w:rPr>
              <w:t>Основы технологии оклейки помещений обоями.</w:t>
            </w:r>
          </w:p>
          <w:p w:rsidR="0023255C" w:rsidRPr="004D603F" w:rsidRDefault="0023255C" w:rsidP="005F20C6">
            <w:pPr>
              <w:widowControl w:val="0"/>
              <w:autoSpaceDE w:val="0"/>
              <w:autoSpaceDN w:val="0"/>
              <w:adjustRightInd w:val="0"/>
              <w:jc w:val="both"/>
              <w:textAlignment w:val="baseline"/>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rPr>
          <w:trHeight w:val="501"/>
        </w:trPr>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56</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Инструменты для обойных работ.</w:t>
            </w:r>
          </w:p>
          <w:p w:rsidR="0023255C" w:rsidRPr="004D603F" w:rsidRDefault="0023255C" w:rsidP="005F20C6">
            <w:pPr>
              <w:widowControl w:val="0"/>
              <w:autoSpaceDE w:val="0"/>
              <w:autoSpaceDN w:val="0"/>
              <w:adjustRightInd w:val="0"/>
              <w:jc w:val="both"/>
              <w:textAlignment w:val="baseline"/>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57</w:t>
            </w:r>
          </w:p>
        </w:tc>
        <w:tc>
          <w:tcPr>
            <w:tcW w:w="4594" w:type="pct"/>
          </w:tcPr>
          <w:p w:rsidR="0023255C" w:rsidRPr="004D603F" w:rsidRDefault="0023255C" w:rsidP="005F20C6">
            <w:pPr>
              <w:widowControl w:val="0"/>
              <w:autoSpaceDE w:val="0"/>
              <w:autoSpaceDN w:val="0"/>
              <w:adjustRightInd w:val="0"/>
              <w:jc w:val="both"/>
              <w:textAlignment w:val="baseline"/>
              <w:rPr>
                <w:rFonts w:ascii="Times New Roman" w:eastAsia="Times New Roman" w:hAnsi="Times New Roman" w:cs="Times New Roman"/>
                <w:b/>
              </w:rPr>
            </w:pPr>
            <w:r w:rsidRPr="004D603F">
              <w:rPr>
                <w:rFonts w:ascii="Times New Roman" w:eastAsia="Times New Roman" w:hAnsi="Times New Roman" w:cs="Times New Roman"/>
                <w:b/>
              </w:rPr>
              <w:t>Простейший ремонт сантехнического оборудования.</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58</w:t>
            </w:r>
          </w:p>
        </w:tc>
        <w:tc>
          <w:tcPr>
            <w:tcW w:w="4594" w:type="pct"/>
            <w:tcBorders>
              <w:right w:val="single" w:sz="4" w:space="0" w:color="auto"/>
            </w:tcBorders>
          </w:tcPr>
          <w:p w:rsidR="0023255C" w:rsidRPr="004D603F" w:rsidRDefault="0023255C" w:rsidP="005F20C6">
            <w:pPr>
              <w:jc w:val="both"/>
              <w:rPr>
                <w:rFonts w:ascii="Times New Roman" w:eastAsia="Calibri" w:hAnsi="Times New Roman" w:cs="Times New Roman"/>
                <w:b/>
                <w:spacing w:val="-10"/>
              </w:rPr>
            </w:pPr>
            <w:r w:rsidRPr="004D603F">
              <w:rPr>
                <w:rFonts w:ascii="Times New Roman" w:eastAsia="Calibri" w:hAnsi="Times New Roman" w:cs="Times New Roman"/>
                <w:b/>
                <w:spacing w:val="-10"/>
              </w:rPr>
              <w:t>Устрой</w:t>
            </w:r>
            <w:r w:rsidRPr="004D603F">
              <w:rPr>
                <w:rFonts w:ascii="Times New Roman" w:eastAsia="Calibri" w:hAnsi="Times New Roman" w:cs="Times New Roman"/>
                <w:b/>
                <w:spacing w:val="-6"/>
              </w:rPr>
              <w:t xml:space="preserve">ство водопроводного </w:t>
            </w:r>
            <w:r w:rsidRPr="004D603F">
              <w:rPr>
                <w:rFonts w:ascii="Times New Roman" w:eastAsia="Calibri" w:hAnsi="Times New Roman" w:cs="Times New Roman"/>
                <w:b/>
                <w:spacing w:val="-4"/>
              </w:rPr>
              <w:t>крана и смесителя.</w:t>
            </w:r>
          </w:p>
          <w:p w:rsidR="0023255C" w:rsidRPr="004D603F" w:rsidRDefault="0023255C" w:rsidP="003576A5">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w:t>
            </w:r>
          </w:p>
        </w:tc>
      </w:tr>
      <w:tr w:rsidR="004D603F" w:rsidRPr="004D603F" w:rsidTr="0023255C">
        <w:tc>
          <w:tcPr>
            <w:tcW w:w="203" w:type="pct"/>
            <w:tcBorders>
              <w:right w:val="single" w:sz="4" w:space="0" w:color="auto"/>
            </w:tcBorders>
          </w:tcPr>
          <w:p w:rsidR="0023255C" w:rsidRPr="004D603F" w:rsidRDefault="0023255C" w:rsidP="0023255C">
            <w:pPr>
              <w:jc w:val="center"/>
              <w:rPr>
                <w:rFonts w:ascii="Times New Roman" w:hAnsi="Times New Roman" w:cs="Times New Roman"/>
                <w:b/>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b/>
              </w:rPr>
              <w:t xml:space="preserve">Раздел 3. </w:t>
            </w:r>
            <w:r w:rsidRPr="004D603F">
              <w:rPr>
                <w:rStyle w:val="22"/>
                <w:rFonts w:ascii="Times New Roman" w:hAnsi="Times New Roman" w:cs="Times New Roman"/>
                <w:sz w:val="22"/>
                <w:szCs w:val="22"/>
              </w:rPr>
              <w:t>Технологии исследовательской и опытнической деятельности – 11 часов.</w:t>
            </w:r>
          </w:p>
        </w:tc>
      </w:tr>
      <w:tr w:rsidR="004D603F" w:rsidRPr="004D603F" w:rsidTr="0023255C">
        <w:tc>
          <w:tcPr>
            <w:tcW w:w="203" w:type="pct"/>
            <w:tcBorders>
              <w:right w:val="single" w:sz="4" w:space="0" w:color="auto"/>
            </w:tcBorders>
          </w:tcPr>
          <w:p w:rsidR="0023255C" w:rsidRPr="004D603F" w:rsidRDefault="0023255C" w:rsidP="0023255C">
            <w:pPr>
              <w:jc w:val="center"/>
              <w:rPr>
                <w:rFonts w:ascii="Times New Roman" w:hAnsi="Times New Roman" w:cs="Times New Roman"/>
                <w:b/>
                <w:bCs/>
                <w:i/>
                <w:spacing w:val="-1"/>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b/>
                <w:bCs/>
                <w:i/>
                <w:spacing w:val="-1"/>
              </w:rPr>
              <w:t>Исследовательская и созидательная деятель</w:t>
            </w:r>
            <w:r w:rsidRPr="004D603F">
              <w:rPr>
                <w:rFonts w:ascii="Times New Roman" w:hAnsi="Times New Roman" w:cs="Times New Roman"/>
                <w:b/>
                <w:bCs/>
                <w:i/>
                <w:spacing w:val="-1"/>
              </w:rPr>
              <w:softHyphen/>
            </w:r>
            <w:r w:rsidRPr="004D603F">
              <w:rPr>
                <w:rFonts w:ascii="Times New Roman" w:hAnsi="Times New Roman" w:cs="Times New Roman"/>
                <w:b/>
                <w:bCs/>
                <w:i/>
              </w:rPr>
              <w:t>ность – 11 ч</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59</w:t>
            </w:r>
          </w:p>
        </w:tc>
        <w:tc>
          <w:tcPr>
            <w:tcW w:w="4594" w:type="pct"/>
          </w:tcPr>
          <w:p w:rsidR="0023255C" w:rsidRPr="004D603F" w:rsidRDefault="0023255C" w:rsidP="005F20C6">
            <w:pPr>
              <w:jc w:val="both"/>
              <w:rPr>
                <w:rFonts w:ascii="Times New Roman" w:hAnsi="Times New Roman" w:cs="Times New Roman"/>
                <w:b/>
                <w:spacing w:val="-3"/>
              </w:rPr>
            </w:pPr>
            <w:r w:rsidRPr="004D603F">
              <w:rPr>
                <w:rFonts w:ascii="Times New Roman" w:hAnsi="Times New Roman" w:cs="Times New Roman"/>
                <w:b/>
              </w:rPr>
              <w:t xml:space="preserve">Техническая </w:t>
            </w:r>
            <w:r w:rsidRPr="004D603F">
              <w:rPr>
                <w:rFonts w:ascii="Times New Roman" w:hAnsi="Times New Roman" w:cs="Times New Roman"/>
                <w:b/>
                <w:spacing w:val="-2"/>
              </w:rPr>
              <w:t>эстетика изде</w:t>
            </w:r>
            <w:r w:rsidRPr="004D603F">
              <w:rPr>
                <w:rFonts w:ascii="Times New Roman" w:hAnsi="Times New Roman" w:cs="Times New Roman"/>
                <w:b/>
                <w:spacing w:val="-2"/>
              </w:rPr>
              <w:softHyphen/>
            </w:r>
            <w:r w:rsidRPr="004D603F">
              <w:rPr>
                <w:rFonts w:ascii="Times New Roman" w:hAnsi="Times New Roman" w:cs="Times New Roman"/>
                <w:b/>
                <w:spacing w:val="-3"/>
              </w:rPr>
              <w:t xml:space="preserve">лий. </w:t>
            </w:r>
            <w:r w:rsidRPr="004D603F">
              <w:rPr>
                <w:rFonts w:ascii="Times New Roman" w:hAnsi="Times New Roman" w:cs="Times New Roman"/>
                <w:b/>
              </w:rPr>
              <w:t xml:space="preserve">Основные требования </w:t>
            </w:r>
            <w:r w:rsidRPr="004D603F">
              <w:rPr>
                <w:rFonts w:ascii="Times New Roman" w:hAnsi="Times New Roman" w:cs="Times New Roman"/>
                <w:b/>
                <w:spacing w:val="-1"/>
              </w:rPr>
              <w:t xml:space="preserve">к проектированию. </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60</w:t>
            </w:r>
          </w:p>
        </w:tc>
        <w:tc>
          <w:tcPr>
            <w:tcW w:w="4594" w:type="pct"/>
          </w:tcPr>
          <w:p w:rsidR="0023255C" w:rsidRPr="004D603F" w:rsidRDefault="0023255C" w:rsidP="005F20C6">
            <w:pPr>
              <w:jc w:val="both"/>
              <w:rPr>
                <w:rFonts w:ascii="Times New Roman" w:hAnsi="Times New Roman" w:cs="Times New Roman"/>
                <w:b/>
                <w:spacing w:val="-3"/>
              </w:rPr>
            </w:pPr>
            <w:r w:rsidRPr="004D603F">
              <w:rPr>
                <w:rFonts w:ascii="Times New Roman" w:hAnsi="Times New Roman" w:cs="Times New Roman"/>
                <w:b/>
                <w:spacing w:val="-1"/>
              </w:rPr>
              <w:t>Эле</w:t>
            </w:r>
            <w:r w:rsidRPr="004D603F">
              <w:rPr>
                <w:rFonts w:ascii="Times New Roman" w:hAnsi="Times New Roman" w:cs="Times New Roman"/>
                <w:b/>
                <w:spacing w:val="-1"/>
              </w:rPr>
              <w:softHyphen/>
            </w:r>
            <w:r w:rsidRPr="004D603F">
              <w:rPr>
                <w:rFonts w:ascii="Times New Roman" w:hAnsi="Times New Roman" w:cs="Times New Roman"/>
                <w:b/>
                <w:spacing w:val="-2"/>
              </w:rPr>
              <w:t>менты конст</w:t>
            </w:r>
            <w:r w:rsidRPr="004D603F">
              <w:rPr>
                <w:rFonts w:ascii="Times New Roman" w:hAnsi="Times New Roman" w:cs="Times New Roman"/>
                <w:b/>
                <w:spacing w:val="-2"/>
              </w:rPr>
              <w:softHyphen/>
            </w:r>
            <w:r w:rsidRPr="004D603F">
              <w:rPr>
                <w:rFonts w:ascii="Times New Roman" w:hAnsi="Times New Roman" w:cs="Times New Roman"/>
                <w:b/>
                <w:spacing w:val="-3"/>
              </w:rPr>
              <w:t>руирования.</w:t>
            </w:r>
          </w:p>
          <w:p w:rsidR="0023255C" w:rsidRPr="004D603F" w:rsidRDefault="0023255C" w:rsidP="005F20C6">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61</w:t>
            </w:r>
          </w:p>
        </w:tc>
        <w:tc>
          <w:tcPr>
            <w:tcW w:w="4594" w:type="pct"/>
          </w:tcPr>
          <w:p w:rsidR="0023255C" w:rsidRPr="004D603F" w:rsidRDefault="0023255C" w:rsidP="005F20C6">
            <w:pPr>
              <w:shd w:val="clear" w:color="auto" w:fill="FFFFFF"/>
              <w:jc w:val="both"/>
              <w:rPr>
                <w:rFonts w:ascii="Times New Roman" w:hAnsi="Times New Roman" w:cs="Times New Roman"/>
                <w:b/>
                <w:spacing w:val="-2"/>
              </w:rPr>
            </w:pPr>
            <w:r w:rsidRPr="004D603F">
              <w:rPr>
                <w:rFonts w:ascii="Times New Roman" w:hAnsi="Times New Roman" w:cs="Times New Roman"/>
                <w:b/>
                <w:spacing w:val="-3"/>
              </w:rPr>
              <w:t>Выбор</w:t>
            </w:r>
            <w:r w:rsidRPr="004D603F">
              <w:rPr>
                <w:rFonts w:ascii="Times New Roman" w:hAnsi="Times New Roman" w:cs="Times New Roman"/>
                <w:b/>
                <w:spacing w:val="4"/>
              </w:rPr>
              <w:t xml:space="preserve">творческого </w:t>
            </w:r>
            <w:r w:rsidRPr="004D603F">
              <w:rPr>
                <w:rFonts w:ascii="Times New Roman" w:hAnsi="Times New Roman" w:cs="Times New Roman"/>
                <w:b/>
                <w:spacing w:val="-2"/>
              </w:rPr>
              <w:t>проекта.</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62</w:t>
            </w:r>
          </w:p>
        </w:tc>
        <w:tc>
          <w:tcPr>
            <w:tcW w:w="4594" w:type="pct"/>
          </w:tcPr>
          <w:p w:rsidR="0023255C" w:rsidRPr="004D603F" w:rsidRDefault="0023255C" w:rsidP="005F20C6">
            <w:pPr>
              <w:shd w:val="clear" w:color="auto" w:fill="FFFFFF"/>
              <w:jc w:val="both"/>
              <w:rPr>
                <w:rFonts w:ascii="Times New Roman" w:eastAsia="Calibri" w:hAnsi="Times New Roman" w:cs="Times New Roman"/>
                <w:b/>
                <w:spacing w:val="-14"/>
              </w:rPr>
            </w:pPr>
            <w:r w:rsidRPr="004D603F">
              <w:rPr>
                <w:rFonts w:ascii="Times New Roman" w:eastAsia="Calibri" w:hAnsi="Times New Roman" w:cs="Times New Roman"/>
                <w:b/>
                <w:spacing w:val="-14"/>
              </w:rPr>
              <w:t xml:space="preserve">Последовательность </w:t>
            </w:r>
            <w:r w:rsidRPr="004D603F">
              <w:rPr>
                <w:rFonts w:ascii="Times New Roman" w:eastAsia="Calibri" w:hAnsi="Times New Roman" w:cs="Times New Roman"/>
                <w:b/>
              </w:rPr>
              <w:t>проектирования</w:t>
            </w:r>
            <w:r w:rsidRPr="004D603F">
              <w:rPr>
                <w:rFonts w:ascii="Times New Roman" w:hAnsi="Times New Roman" w:cs="Times New Roman"/>
                <w:b/>
              </w:rPr>
              <w:t>.</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63</w:t>
            </w:r>
          </w:p>
        </w:tc>
        <w:tc>
          <w:tcPr>
            <w:tcW w:w="4594" w:type="pct"/>
          </w:tcPr>
          <w:p w:rsidR="0023255C" w:rsidRPr="004D603F" w:rsidRDefault="0023255C" w:rsidP="005F20C6">
            <w:pPr>
              <w:shd w:val="clear" w:color="auto" w:fill="FFFFFF"/>
              <w:jc w:val="both"/>
              <w:rPr>
                <w:rFonts w:ascii="Times New Roman" w:hAnsi="Times New Roman" w:cs="Times New Roman"/>
                <w:b/>
                <w:spacing w:val="-11"/>
              </w:rPr>
            </w:pPr>
            <w:r w:rsidRPr="004D603F">
              <w:rPr>
                <w:rFonts w:ascii="Times New Roman" w:hAnsi="Times New Roman" w:cs="Times New Roman"/>
                <w:b/>
                <w:spacing w:val="-2"/>
              </w:rPr>
              <w:t xml:space="preserve">Разработка творческого </w:t>
            </w:r>
            <w:r w:rsidRPr="004D603F">
              <w:rPr>
                <w:rFonts w:ascii="Times New Roman" w:hAnsi="Times New Roman" w:cs="Times New Roman"/>
                <w:b/>
                <w:spacing w:val="-11"/>
              </w:rPr>
              <w:t>проекта.</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w:t>
            </w:r>
            <w:r w:rsidRPr="004D603F">
              <w:rPr>
                <w:rFonts w:ascii="Times New Roman" w:hAnsi="Times New Roman" w:cs="Times New Roman"/>
                <w:u w:val="single"/>
              </w:rPr>
              <w:lastRenderedPageBreak/>
              <w:t>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64</w:t>
            </w:r>
          </w:p>
        </w:tc>
        <w:tc>
          <w:tcPr>
            <w:tcW w:w="4594" w:type="pct"/>
          </w:tcPr>
          <w:p w:rsidR="0023255C" w:rsidRPr="004D603F" w:rsidRDefault="0023255C" w:rsidP="005F20C6">
            <w:pPr>
              <w:shd w:val="clear" w:color="auto" w:fill="FFFFFF"/>
              <w:jc w:val="both"/>
              <w:rPr>
                <w:rFonts w:ascii="Times New Roman" w:eastAsia="Calibri" w:hAnsi="Times New Roman" w:cs="Times New Roman"/>
                <w:b/>
                <w:spacing w:val="-12"/>
              </w:rPr>
            </w:pPr>
            <w:r w:rsidRPr="004D603F">
              <w:rPr>
                <w:rFonts w:ascii="Times New Roman" w:eastAsia="Calibri" w:hAnsi="Times New Roman" w:cs="Times New Roman"/>
                <w:b/>
                <w:spacing w:val="-12"/>
              </w:rPr>
              <w:t>Со</w:t>
            </w:r>
            <w:r w:rsidRPr="004D603F">
              <w:rPr>
                <w:rFonts w:ascii="Times New Roman" w:eastAsia="Calibri" w:hAnsi="Times New Roman" w:cs="Times New Roman"/>
                <w:b/>
                <w:spacing w:val="-11"/>
              </w:rPr>
              <w:t>ставление технологиче</w:t>
            </w:r>
            <w:r w:rsidRPr="004D603F">
              <w:rPr>
                <w:rFonts w:ascii="Times New Roman" w:eastAsia="Calibri" w:hAnsi="Times New Roman" w:cs="Times New Roman"/>
                <w:b/>
                <w:spacing w:val="-9"/>
              </w:rPr>
              <w:t>ской карты.</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65</w:t>
            </w:r>
          </w:p>
        </w:tc>
        <w:tc>
          <w:tcPr>
            <w:tcW w:w="4594" w:type="pct"/>
          </w:tcPr>
          <w:p w:rsidR="0023255C" w:rsidRPr="004D603F" w:rsidRDefault="0023255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Изготовле</w:t>
            </w:r>
            <w:r w:rsidRPr="004D603F">
              <w:rPr>
                <w:rFonts w:ascii="Times New Roman" w:eastAsia="Calibri" w:hAnsi="Times New Roman" w:cs="Times New Roman"/>
                <w:b/>
                <w:spacing w:val="-10"/>
              </w:rPr>
              <w:t>ние деталей</w:t>
            </w:r>
            <w:r w:rsidRPr="004D603F">
              <w:rPr>
                <w:rFonts w:ascii="Times New Roman" w:eastAsia="Calibri" w:hAnsi="Times New Roman" w:cs="Times New Roman"/>
                <w:b/>
                <w:spacing w:val="-9"/>
              </w:rPr>
              <w:t>.</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66</w:t>
            </w:r>
          </w:p>
        </w:tc>
        <w:tc>
          <w:tcPr>
            <w:tcW w:w="4594" w:type="pct"/>
          </w:tcPr>
          <w:p w:rsidR="0023255C" w:rsidRPr="004D603F" w:rsidRDefault="0023255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Сборка изделия.</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67</w:t>
            </w:r>
          </w:p>
        </w:tc>
        <w:tc>
          <w:tcPr>
            <w:tcW w:w="4594" w:type="pct"/>
          </w:tcPr>
          <w:p w:rsidR="0023255C" w:rsidRPr="004D603F" w:rsidRDefault="0023255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 xml:space="preserve">Отделка изделия. </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 xml:space="preserve">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w:t>
            </w:r>
            <w:r w:rsidRPr="004D603F">
              <w:rPr>
                <w:rFonts w:ascii="Times New Roman" w:hAnsi="Times New Roman" w:cs="Times New Roman"/>
                <w:u w:val="single"/>
              </w:rPr>
              <w:lastRenderedPageBreak/>
              <w:t>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lastRenderedPageBreak/>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68</w:t>
            </w:r>
          </w:p>
        </w:tc>
        <w:tc>
          <w:tcPr>
            <w:tcW w:w="4594" w:type="pct"/>
          </w:tcPr>
          <w:p w:rsidR="0023255C" w:rsidRPr="004D603F" w:rsidRDefault="0023255C" w:rsidP="005F20C6">
            <w:pPr>
              <w:shd w:val="clear" w:color="auto" w:fill="FFFFFF"/>
              <w:jc w:val="both"/>
              <w:rPr>
                <w:rFonts w:ascii="Times New Roman" w:hAnsi="Times New Roman" w:cs="Times New Roman"/>
                <w:b/>
                <w:spacing w:val="-2"/>
              </w:rPr>
            </w:pPr>
            <w:r w:rsidRPr="004D603F">
              <w:rPr>
                <w:rFonts w:ascii="Times New Roman" w:hAnsi="Times New Roman" w:cs="Times New Roman"/>
                <w:b/>
                <w:spacing w:val="2"/>
              </w:rPr>
              <w:t xml:space="preserve">Оформление </w:t>
            </w:r>
            <w:r w:rsidRPr="004D603F">
              <w:rPr>
                <w:rFonts w:ascii="Times New Roman" w:hAnsi="Times New Roman" w:cs="Times New Roman"/>
                <w:b/>
                <w:spacing w:val="4"/>
              </w:rPr>
              <w:t xml:space="preserve">творческого </w:t>
            </w:r>
            <w:r w:rsidRPr="004D603F">
              <w:rPr>
                <w:rFonts w:ascii="Times New Roman" w:hAnsi="Times New Roman" w:cs="Times New Roman"/>
                <w:b/>
                <w:spacing w:val="-2"/>
              </w:rPr>
              <w:t>проекта.</w:t>
            </w:r>
          </w:p>
          <w:p w:rsidR="0023255C" w:rsidRPr="004D603F" w:rsidRDefault="0023255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tc>
      </w:tr>
      <w:tr w:rsidR="004D603F" w:rsidRPr="004D603F" w:rsidTr="0023255C">
        <w:tc>
          <w:tcPr>
            <w:tcW w:w="203" w:type="pct"/>
          </w:tcPr>
          <w:p w:rsidR="0023255C" w:rsidRPr="004D603F" w:rsidRDefault="0023255C" w:rsidP="0023255C">
            <w:pPr>
              <w:jc w:val="center"/>
              <w:rPr>
                <w:rFonts w:ascii="Times New Roman" w:hAnsi="Times New Roman" w:cs="Times New Roman"/>
                <w:b/>
              </w:rPr>
            </w:pPr>
            <w:r w:rsidRPr="004D603F">
              <w:rPr>
                <w:rFonts w:ascii="Times New Roman" w:hAnsi="Times New Roman" w:cs="Times New Roman"/>
                <w:b/>
              </w:rPr>
              <w:t>2</w:t>
            </w: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69</w:t>
            </w:r>
          </w:p>
        </w:tc>
        <w:tc>
          <w:tcPr>
            <w:tcW w:w="4594" w:type="pct"/>
            <w:tcBorders>
              <w:right w:val="single" w:sz="4" w:space="0" w:color="auto"/>
            </w:tcBorders>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Защита творческого  проекта.</w:t>
            </w:r>
          </w:p>
          <w:p w:rsidR="0023255C" w:rsidRPr="004D603F" w:rsidRDefault="0023255C" w:rsidP="005F20C6">
            <w:pPr>
              <w:jc w:val="both"/>
              <w:rPr>
                <w:rFonts w:ascii="Times New Roman" w:hAnsi="Times New Roman" w:cs="Times New Roman"/>
                <w:b/>
              </w:rPr>
            </w:pPr>
            <w:r w:rsidRPr="004D603F">
              <w:rPr>
                <w:rFonts w:ascii="Times New Roman" w:hAnsi="Times New Roman" w:cs="Times New Roman"/>
                <w:u w:val="single"/>
              </w:rPr>
              <w:t>Пилотное применение технологии на основе разработанных регламентов.</w:t>
            </w:r>
          </w:p>
        </w:tc>
      </w:tr>
      <w:tr w:rsidR="004D603F" w:rsidRPr="004D603F" w:rsidTr="0023255C">
        <w:tc>
          <w:tcPr>
            <w:tcW w:w="203" w:type="pct"/>
            <w:tcBorders>
              <w:right w:val="single" w:sz="4" w:space="0" w:color="auto"/>
            </w:tcBorders>
          </w:tcPr>
          <w:p w:rsidR="0023255C" w:rsidRPr="004D603F" w:rsidRDefault="0023255C" w:rsidP="0023255C">
            <w:pPr>
              <w:jc w:val="center"/>
              <w:rPr>
                <w:rFonts w:ascii="Times New Roman" w:hAnsi="Times New Roman" w:cs="Times New Roman"/>
                <w:b/>
              </w:rPr>
            </w:pPr>
          </w:p>
        </w:tc>
        <w:tc>
          <w:tcPr>
            <w:tcW w:w="4797" w:type="pct"/>
            <w:gridSpan w:val="2"/>
            <w:tcBorders>
              <w:right w:val="single" w:sz="4" w:space="0" w:color="auto"/>
            </w:tcBorders>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b/>
              </w:rPr>
              <w:t>Раздел 4. Подведение итогов -1 час.</w:t>
            </w:r>
          </w:p>
        </w:tc>
      </w:tr>
      <w:tr w:rsidR="0023255C" w:rsidRPr="004D603F" w:rsidTr="0023255C">
        <w:tc>
          <w:tcPr>
            <w:tcW w:w="203" w:type="pct"/>
          </w:tcPr>
          <w:p w:rsidR="0023255C" w:rsidRPr="004D603F" w:rsidRDefault="0023255C" w:rsidP="0023255C">
            <w:pPr>
              <w:jc w:val="center"/>
              <w:rPr>
                <w:rFonts w:ascii="Times New Roman" w:hAnsi="Times New Roman" w:cs="Times New Roman"/>
                <w:b/>
              </w:rPr>
            </w:pPr>
          </w:p>
        </w:tc>
        <w:tc>
          <w:tcPr>
            <w:tcW w:w="203" w:type="pct"/>
          </w:tcPr>
          <w:p w:rsidR="0023255C" w:rsidRPr="004D603F" w:rsidRDefault="0023255C" w:rsidP="005F20C6">
            <w:pPr>
              <w:jc w:val="center"/>
              <w:rPr>
                <w:rFonts w:ascii="Times New Roman" w:hAnsi="Times New Roman" w:cs="Times New Roman"/>
              </w:rPr>
            </w:pPr>
            <w:r w:rsidRPr="004D603F">
              <w:rPr>
                <w:rFonts w:ascii="Times New Roman" w:hAnsi="Times New Roman" w:cs="Times New Roman"/>
              </w:rPr>
              <w:t>70</w:t>
            </w:r>
          </w:p>
        </w:tc>
        <w:tc>
          <w:tcPr>
            <w:tcW w:w="4594" w:type="pct"/>
            <w:tcBorders>
              <w:right w:val="single" w:sz="4" w:space="0" w:color="auto"/>
            </w:tcBorders>
          </w:tcPr>
          <w:p w:rsidR="0023255C" w:rsidRPr="004D603F" w:rsidRDefault="0023255C" w:rsidP="005F20C6">
            <w:pPr>
              <w:jc w:val="both"/>
              <w:rPr>
                <w:rFonts w:ascii="Times New Roman" w:hAnsi="Times New Roman" w:cs="Times New Roman"/>
                <w:b/>
              </w:rPr>
            </w:pPr>
            <w:r w:rsidRPr="004D603F">
              <w:rPr>
                <w:rFonts w:ascii="Times New Roman" w:hAnsi="Times New Roman" w:cs="Times New Roman"/>
                <w:b/>
              </w:rPr>
              <w:t>Подведение итогов по разделу технологии исследовательской и опытнической деятельности.</w:t>
            </w:r>
          </w:p>
        </w:tc>
      </w:tr>
    </w:tbl>
    <w:p w:rsidR="009853A5" w:rsidRPr="004D603F" w:rsidRDefault="009853A5" w:rsidP="009853A5">
      <w:pPr>
        <w:spacing w:after="0" w:line="240" w:lineRule="auto"/>
        <w:jc w:val="center"/>
        <w:rPr>
          <w:rFonts w:ascii="Times New Roman" w:hAnsi="Times New Roman" w:cs="Times New Roman"/>
          <w:b/>
          <w:lang w:val="tt-RU"/>
        </w:rPr>
      </w:pPr>
    </w:p>
    <w:p w:rsidR="009853A5" w:rsidRPr="004D603F" w:rsidRDefault="009853A5" w:rsidP="009853A5">
      <w:pPr>
        <w:spacing w:after="0" w:line="240" w:lineRule="auto"/>
        <w:jc w:val="center"/>
        <w:rPr>
          <w:rFonts w:ascii="Times New Roman" w:hAnsi="Times New Roman" w:cs="Times New Roman"/>
          <w:b/>
          <w:lang w:val="tt-RU"/>
        </w:rPr>
      </w:pP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Тематическое планирование</w:t>
      </w: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7 класс</w:t>
      </w:r>
    </w:p>
    <w:p w:rsidR="009853A5" w:rsidRPr="004D603F" w:rsidRDefault="009853A5" w:rsidP="009853A5">
      <w:pPr>
        <w:spacing w:after="0" w:line="240" w:lineRule="auto"/>
        <w:jc w:val="center"/>
        <w:rPr>
          <w:rFonts w:ascii="Times New Roman" w:hAnsi="Times New Roman" w:cs="Times New Roman"/>
          <w:b/>
          <w:lang w:val="tt-RU"/>
        </w:rPr>
      </w:pPr>
    </w:p>
    <w:tbl>
      <w:tblPr>
        <w:tblStyle w:val="a7"/>
        <w:tblW w:w="14992" w:type="dxa"/>
        <w:tblLayout w:type="fixed"/>
        <w:tblLook w:val="04A0"/>
      </w:tblPr>
      <w:tblGrid>
        <w:gridCol w:w="675"/>
        <w:gridCol w:w="675"/>
        <w:gridCol w:w="13642"/>
      </w:tblGrid>
      <w:tr w:rsidR="004D603F" w:rsidRPr="004D603F" w:rsidTr="00EA7ADC">
        <w:trPr>
          <w:trHeight w:val="562"/>
        </w:trPr>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 блока</w:t>
            </w:r>
          </w:p>
        </w:tc>
        <w:tc>
          <w:tcPr>
            <w:tcW w:w="675" w:type="dxa"/>
          </w:tcPr>
          <w:p w:rsidR="00EA7ADC" w:rsidRPr="004D603F" w:rsidRDefault="00EA7ADC" w:rsidP="005F20C6">
            <w:pPr>
              <w:jc w:val="center"/>
              <w:rPr>
                <w:rFonts w:ascii="Times New Roman" w:hAnsi="Times New Roman" w:cs="Times New Roman"/>
                <w:b/>
              </w:rPr>
            </w:pPr>
            <w:r w:rsidRPr="004D603F">
              <w:rPr>
                <w:rFonts w:ascii="Times New Roman" w:hAnsi="Times New Roman" w:cs="Times New Roman"/>
                <w:b/>
              </w:rPr>
              <w:t>№ п/п</w:t>
            </w:r>
          </w:p>
        </w:tc>
        <w:tc>
          <w:tcPr>
            <w:tcW w:w="13642" w:type="dxa"/>
            <w:tcBorders>
              <w:right w:val="single" w:sz="4" w:space="0" w:color="auto"/>
            </w:tcBorders>
          </w:tcPr>
          <w:p w:rsidR="00EA7ADC" w:rsidRPr="004D603F" w:rsidRDefault="00EA7ADC" w:rsidP="005F20C6">
            <w:pPr>
              <w:jc w:val="center"/>
              <w:rPr>
                <w:rFonts w:ascii="Times New Roman" w:hAnsi="Times New Roman" w:cs="Times New Roman"/>
                <w:b/>
                <w:i/>
              </w:rPr>
            </w:pPr>
            <w:r w:rsidRPr="004D603F">
              <w:rPr>
                <w:rFonts w:ascii="Times New Roman" w:hAnsi="Times New Roman" w:cs="Times New Roman"/>
                <w:b/>
                <w:lang w:val="tt-RU"/>
              </w:rPr>
              <w:t>Основное содер</w:t>
            </w:r>
            <w:r w:rsidRPr="004D603F">
              <w:rPr>
                <w:rFonts w:ascii="Times New Roman" w:hAnsi="Times New Roman" w:cs="Times New Roman"/>
                <w:b/>
              </w:rPr>
              <w:t>ж</w:t>
            </w:r>
            <w:r w:rsidRPr="004D603F">
              <w:rPr>
                <w:rFonts w:ascii="Times New Roman" w:hAnsi="Times New Roman" w:cs="Times New Roman"/>
                <w:b/>
                <w:lang w:val="tt-RU"/>
              </w:rPr>
              <w:t>ание по темам</w:t>
            </w:r>
          </w:p>
        </w:tc>
      </w:tr>
      <w:tr w:rsidR="004D603F" w:rsidRPr="004D603F" w:rsidTr="00EA7ADC">
        <w:trPr>
          <w:trHeight w:val="276"/>
        </w:trPr>
        <w:tc>
          <w:tcPr>
            <w:tcW w:w="675" w:type="dxa"/>
            <w:tcBorders>
              <w:right w:val="single" w:sz="4" w:space="0" w:color="auto"/>
            </w:tcBorders>
          </w:tcPr>
          <w:p w:rsidR="00EA7ADC" w:rsidRPr="004D603F" w:rsidRDefault="00EA7ADC" w:rsidP="00EA7ADC">
            <w:pPr>
              <w:jc w:val="center"/>
              <w:rPr>
                <w:rFonts w:ascii="Times New Roman" w:hAnsi="Times New Roman" w:cs="Times New Roman"/>
                <w:b/>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b/>
              </w:rPr>
            </w:pPr>
            <w:r w:rsidRPr="004D603F">
              <w:rPr>
                <w:rFonts w:ascii="Times New Roman" w:hAnsi="Times New Roman" w:cs="Times New Roman"/>
                <w:b/>
              </w:rPr>
              <w:t>1 четверть</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rPr>
              <w:t xml:space="preserve">Раздел 1. </w:t>
            </w:r>
            <w:r w:rsidRPr="004D603F">
              <w:rPr>
                <w:rFonts w:ascii="Times New Roman" w:hAnsi="Times New Roman" w:cs="Times New Roman"/>
                <w:b/>
                <w:bCs/>
                <w:iCs/>
              </w:rPr>
              <w:t>Технологии обработки конструкционных материалов</w:t>
            </w:r>
            <w:r w:rsidRPr="004D603F">
              <w:rPr>
                <w:rFonts w:ascii="Times New Roman" w:hAnsi="Times New Roman" w:cs="Times New Roman"/>
                <w:b/>
              </w:rPr>
              <w:t>– 54 часа.</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i/>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i/>
              </w:rPr>
              <w:t>Технология ручной и машинной обработки древесины и древесных материалов. – 20 ч.</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DA2467">
            <w:pPr>
              <w:jc w:val="center"/>
              <w:rPr>
                <w:rFonts w:ascii="Times New Roman" w:hAnsi="Times New Roman" w:cs="Times New Roman"/>
              </w:rPr>
            </w:pPr>
            <w:r w:rsidRPr="004D603F">
              <w:rPr>
                <w:rFonts w:ascii="Times New Roman" w:hAnsi="Times New Roman" w:cs="Times New Roman"/>
              </w:rPr>
              <w:t>1</w:t>
            </w:r>
          </w:p>
        </w:tc>
        <w:tc>
          <w:tcPr>
            <w:tcW w:w="13642" w:type="dxa"/>
            <w:tcBorders>
              <w:right w:val="single" w:sz="4" w:space="0" w:color="auto"/>
            </w:tcBorders>
          </w:tcPr>
          <w:p w:rsidR="00EA7ADC" w:rsidRPr="004D603F" w:rsidRDefault="00EA7ADC" w:rsidP="00DA2467">
            <w:pPr>
              <w:jc w:val="both"/>
              <w:rPr>
                <w:rFonts w:ascii="Times New Roman" w:hAnsi="Times New Roman" w:cs="Times New Roman"/>
                <w:b/>
              </w:rPr>
            </w:pPr>
            <w:r w:rsidRPr="004D603F">
              <w:rPr>
                <w:rFonts w:ascii="Times New Roman" w:hAnsi="Times New Roman" w:cs="Times New Roman"/>
                <w:b/>
              </w:rPr>
              <w:t xml:space="preserve">Понятие технологии. </w:t>
            </w:r>
          </w:p>
          <w:p w:rsidR="00EA7ADC" w:rsidRPr="004D603F" w:rsidRDefault="00EA7ADC" w:rsidP="00DA2467">
            <w:pPr>
              <w:jc w:val="both"/>
              <w:rPr>
                <w:rFonts w:ascii="Times New Roman" w:hAnsi="Times New Roman" w:cs="Times New Roman"/>
                <w:b/>
                <w:u w:val="single"/>
              </w:rPr>
            </w:pPr>
            <w:r w:rsidRPr="004D603F">
              <w:rPr>
                <w:rFonts w:ascii="Times New Roman" w:eastAsia="Times New Roman" w:hAnsi="Times New Roman" w:cs="Times New Roman"/>
              </w:rPr>
              <w:t xml:space="preserve">Вводное занятие. Инструктаж по охране труда.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DA2467">
            <w:pPr>
              <w:jc w:val="center"/>
              <w:rPr>
                <w:rFonts w:ascii="Times New Roman" w:hAnsi="Times New Roman" w:cs="Times New Roman"/>
              </w:rPr>
            </w:pPr>
            <w:r w:rsidRPr="004D603F">
              <w:rPr>
                <w:rFonts w:ascii="Times New Roman" w:hAnsi="Times New Roman" w:cs="Times New Roman"/>
              </w:rPr>
              <w:t>2</w:t>
            </w:r>
          </w:p>
        </w:tc>
        <w:tc>
          <w:tcPr>
            <w:tcW w:w="13642" w:type="dxa"/>
          </w:tcPr>
          <w:p w:rsidR="00EA7ADC" w:rsidRPr="004D603F" w:rsidRDefault="00EA7ADC" w:rsidP="00DA2467">
            <w:pPr>
              <w:jc w:val="both"/>
              <w:rPr>
                <w:rFonts w:ascii="Times New Roman" w:hAnsi="Times New Roman" w:cs="Times New Roman"/>
                <w:b/>
              </w:rPr>
            </w:pPr>
            <w:r w:rsidRPr="004D603F">
              <w:rPr>
                <w:rFonts w:ascii="Times New Roman" w:hAnsi="Times New Roman" w:cs="Times New Roman"/>
                <w:b/>
              </w:rPr>
              <w:t xml:space="preserve">Виды ресурсов. </w:t>
            </w:r>
          </w:p>
          <w:p w:rsidR="00EA7ADC" w:rsidRPr="004D603F" w:rsidRDefault="00EA7ADC" w:rsidP="00DA2467">
            <w:pPr>
              <w:jc w:val="both"/>
              <w:rPr>
                <w:rFonts w:ascii="Times New Roman" w:eastAsia="Times New Roman" w:hAnsi="Times New Roman" w:cs="Times New Roman"/>
                <w:b/>
              </w:rPr>
            </w:pPr>
            <w:r w:rsidRPr="004D603F">
              <w:rPr>
                <w:rFonts w:ascii="Times New Roman" w:eastAsia="Times New Roman" w:hAnsi="Times New Roman" w:cs="Times New Roman"/>
              </w:rPr>
              <w:t xml:space="preserve">Творческий проект. </w:t>
            </w:r>
            <w:r w:rsidRPr="004D603F">
              <w:rPr>
                <w:rFonts w:ascii="Times New Roman" w:hAnsi="Times New Roman" w:cs="Times New Roman"/>
                <w:u w:val="single"/>
              </w:rPr>
              <w:t>Понятие технологии. Виды ресурсов. Способы получения ресурсов. Взаимозаменяемость ресурсов.</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Конструкторская документация.</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Чертежи деталей и изделий из древесины.</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w:t>
            </w:r>
          </w:p>
        </w:tc>
        <w:tc>
          <w:tcPr>
            <w:tcW w:w="13642" w:type="dxa"/>
          </w:tcPr>
          <w:p w:rsidR="00EA7ADC" w:rsidRPr="004D603F" w:rsidRDefault="00EA7ADC" w:rsidP="005F20C6">
            <w:pPr>
              <w:shd w:val="clear" w:color="auto" w:fill="FFFFFF"/>
              <w:ind w:firstLine="5"/>
              <w:jc w:val="both"/>
              <w:rPr>
                <w:rFonts w:ascii="Times New Roman" w:hAnsi="Times New Roman" w:cs="Times New Roman"/>
                <w:b/>
              </w:rPr>
            </w:pPr>
            <w:r w:rsidRPr="004D603F">
              <w:rPr>
                <w:rFonts w:ascii="Times New Roman" w:hAnsi="Times New Roman" w:cs="Times New Roman"/>
                <w:b/>
              </w:rPr>
              <w:t xml:space="preserve">Технологическая документация. </w:t>
            </w:r>
          </w:p>
          <w:p w:rsidR="00EA7ADC" w:rsidRPr="004D603F" w:rsidRDefault="00EA7ADC" w:rsidP="005F20C6">
            <w:pPr>
              <w:pStyle w:val="110"/>
              <w:shd w:val="clear" w:color="auto" w:fill="auto"/>
              <w:spacing w:before="0" w:line="238" w:lineRule="exact"/>
              <w:ind w:right="20"/>
              <w:jc w:val="both"/>
              <w:rPr>
                <w:rFonts w:ascii="Times New Roman" w:hAnsi="Times New Roman" w:cs="Times New Roman"/>
                <w:i w:val="0"/>
                <w:sz w:val="22"/>
                <w:szCs w:val="22"/>
                <w:u w:val="single"/>
              </w:rPr>
            </w:pPr>
            <w:r w:rsidRPr="004D603F">
              <w:rPr>
                <w:rFonts w:ascii="Times New Roman" w:hAnsi="Times New Roman" w:cs="Times New Roman"/>
                <w:i w:val="0"/>
                <w:sz w:val="22"/>
                <w:szCs w:val="22"/>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w:t>
            </w:r>
          </w:p>
        </w:tc>
        <w:tc>
          <w:tcPr>
            <w:tcW w:w="13642" w:type="dxa"/>
          </w:tcPr>
          <w:p w:rsidR="00EA7ADC" w:rsidRPr="004D603F" w:rsidRDefault="00EA7ADC" w:rsidP="005F20C6">
            <w:pPr>
              <w:shd w:val="clear" w:color="auto" w:fill="FFFFFF"/>
              <w:ind w:firstLine="5"/>
              <w:jc w:val="both"/>
              <w:rPr>
                <w:rFonts w:ascii="Times New Roman" w:hAnsi="Times New Roman" w:cs="Times New Roman"/>
                <w:b/>
              </w:rPr>
            </w:pPr>
            <w:r w:rsidRPr="004D603F">
              <w:rPr>
                <w:rFonts w:ascii="Times New Roman" w:hAnsi="Times New Roman" w:cs="Times New Roman"/>
                <w:b/>
              </w:rPr>
              <w:t>Технологические карты изготовления деталей из древесины.</w:t>
            </w:r>
          </w:p>
          <w:p w:rsidR="00EA7ADC" w:rsidRPr="004D603F" w:rsidRDefault="00EA7ADC" w:rsidP="005E2B25">
            <w:pPr>
              <w:pStyle w:val="110"/>
              <w:shd w:val="clear" w:color="auto" w:fill="auto"/>
              <w:spacing w:before="0" w:line="238" w:lineRule="exact"/>
              <w:ind w:right="20"/>
              <w:jc w:val="both"/>
              <w:rPr>
                <w:rFonts w:ascii="Times New Roman" w:hAnsi="Times New Roman" w:cs="Times New Roman"/>
                <w:i w:val="0"/>
                <w:sz w:val="22"/>
                <w:szCs w:val="22"/>
                <w:u w:val="single"/>
              </w:rPr>
            </w:pPr>
            <w:r w:rsidRPr="004D603F">
              <w:rPr>
                <w:rFonts w:ascii="Times New Roman" w:hAnsi="Times New Roman" w:cs="Times New Roman"/>
                <w:i w:val="0"/>
                <w:sz w:val="22"/>
                <w:szCs w:val="22"/>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7</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spacing w:val="-9"/>
              </w:rPr>
              <w:t>Заточка дере</w:t>
            </w:r>
            <w:r w:rsidRPr="004D603F">
              <w:rPr>
                <w:rFonts w:ascii="Times New Roman" w:hAnsi="Times New Roman" w:cs="Times New Roman"/>
                <w:b/>
                <w:spacing w:val="-10"/>
              </w:rPr>
              <w:t xml:space="preserve">ворежущих </w:t>
            </w:r>
            <w:r w:rsidRPr="004D603F">
              <w:rPr>
                <w:rFonts w:ascii="Times New Roman" w:hAnsi="Times New Roman" w:cs="Times New Roman"/>
                <w:b/>
                <w:spacing w:val="-13"/>
              </w:rPr>
              <w:t>инст</w:t>
            </w:r>
            <w:r w:rsidRPr="004D603F">
              <w:rPr>
                <w:rFonts w:ascii="Times New Roman" w:hAnsi="Times New Roman" w:cs="Times New Roman"/>
                <w:b/>
              </w:rPr>
              <w:t>рументов.</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8</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spacing w:val="-9"/>
              </w:rPr>
              <w:t>Настройка дере</w:t>
            </w:r>
            <w:r w:rsidRPr="004D603F">
              <w:rPr>
                <w:rFonts w:ascii="Times New Roman" w:hAnsi="Times New Roman" w:cs="Times New Roman"/>
                <w:b/>
                <w:spacing w:val="-10"/>
              </w:rPr>
              <w:t xml:space="preserve">ворежущих </w:t>
            </w:r>
            <w:r w:rsidRPr="004D603F">
              <w:rPr>
                <w:rFonts w:ascii="Times New Roman" w:hAnsi="Times New Roman" w:cs="Times New Roman"/>
                <w:b/>
                <w:spacing w:val="-13"/>
              </w:rPr>
              <w:t>инст</w:t>
            </w:r>
            <w:r w:rsidRPr="004D603F">
              <w:rPr>
                <w:rFonts w:ascii="Times New Roman" w:hAnsi="Times New Roman" w:cs="Times New Roman"/>
                <w:b/>
              </w:rPr>
              <w:t>рументов.</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9</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Отклонения на размеры детали.</w:t>
            </w:r>
          </w:p>
          <w:p w:rsidR="00EA7ADC" w:rsidRPr="004D603F" w:rsidRDefault="00EA7ADC" w:rsidP="005F20C6">
            <w:pPr>
              <w:jc w:val="both"/>
              <w:rPr>
                <w:rFonts w:ascii="Times New Roman" w:hAnsi="Times New Roman" w:cs="Times New Roman"/>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10</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Допуски на размеры детали.</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11</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Столярные шиповые соединения.</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12</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Графическое изображение соединений деталей на чертежах.</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шипового соединения деталей.</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Выдал</w:t>
            </w:r>
            <w:r w:rsidRPr="004D603F">
              <w:rPr>
                <w:rFonts w:ascii="Times New Roman" w:hAnsi="Times New Roman" w:cs="Times New Roman"/>
                <w:b/>
              </w:rPr>
              <w:softHyphen/>
              <w:t>бливание проушин и гнёзд.</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механизма.Способы представления технической и технологической информации.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15</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соединения деталей шкантами.</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16</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соединения деталей шурупами в нагель.</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Способы соединения деталей. Порядок действий по сборке конструкции / механизма.</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p>
        </w:tc>
        <w:tc>
          <w:tcPr>
            <w:tcW w:w="14317" w:type="dxa"/>
            <w:gridSpan w:val="2"/>
          </w:tcPr>
          <w:p w:rsidR="00EA7ADC" w:rsidRPr="004D603F" w:rsidRDefault="00EA7ADC" w:rsidP="00C66E73">
            <w:pPr>
              <w:jc w:val="center"/>
              <w:rPr>
                <w:rFonts w:ascii="Times New Roman" w:hAnsi="Times New Roman" w:cs="Times New Roman"/>
                <w:b/>
              </w:rPr>
            </w:pPr>
            <w:r w:rsidRPr="004D603F">
              <w:rPr>
                <w:rFonts w:ascii="Times New Roman" w:hAnsi="Times New Roman" w:cs="Times New Roman"/>
                <w:b/>
              </w:rPr>
              <w:t>2 четверть</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17</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обработки наружных фасонных поверхностей деталей из древесины.</w:t>
            </w:r>
          </w:p>
          <w:p w:rsidR="00EA7ADC" w:rsidRPr="004D603F" w:rsidRDefault="00EA7ADC" w:rsidP="00C66E73">
            <w:pPr>
              <w:jc w:val="both"/>
              <w:rPr>
                <w:rFonts w:ascii="Times New Roman" w:hAnsi="Times New Roman" w:cs="Times New Roman"/>
                <w:b/>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18</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изготовления конических и фасонных деталей из древесины.</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19</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точения декоративных изделий.</w:t>
            </w:r>
          </w:p>
          <w:p w:rsidR="00EA7ADC" w:rsidRPr="004D603F" w:rsidRDefault="00EA7ADC" w:rsidP="00C66E73">
            <w:pPr>
              <w:jc w:val="both"/>
              <w:rPr>
                <w:rFonts w:ascii="Times New Roman" w:hAnsi="Times New Roman" w:cs="Times New Roman"/>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20</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точения изделий, имеющих внутренние полости.</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bCs/>
                <w:i/>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bCs/>
                <w:i/>
              </w:rPr>
              <w:t>Технологии ручной и машинной обработки металлов и искусственных материалов – 18 ч.</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21</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 xml:space="preserve">Классификация сталей. </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lastRenderedPageBreak/>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22</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Термическая обработка сталей.</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Чертежи деталей, изготовляемых на токарном станке.</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Чертежи деталей, изготовляемых на фрезерном станке.</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Эскизы и чертежи. 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25</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Назначение токарно-винторезного станка ТВ-6.</w:t>
            </w:r>
          </w:p>
          <w:p w:rsidR="00EA7ADC" w:rsidRPr="004D603F" w:rsidRDefault="00EA7ADC" w:rsidP="00C66E73">
            <w:pPr>
              <w:jc w:val="both"/>
              <w:rPr>
                <w:rFonts w:ascii="Times New Roman" w:hAnsi="Times New Roman" w:cs="Times New Roman"/>
              </w:rPr>
            </w:pPr>
            <w:r w:rsidRPr="004D603F">
              <w:rPr>
                <w:rFonts w:ascii="Times New Roman" w:hAnsi="Times New Roman" w:cs="Times New Roman"/>
                <w:u w:val="single"/>
              </w:rPr>
              <w:t>Производственные технологии. Промышленные технологии.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26</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Устройство токарно-винторезного станка ТВ-6.</w:t>
            </w:r>
          </w:p>
          <w:p w:rsidR="00EA7ADC" w:rsidRPr="004D603F" w:rsidRDefault="00EA7ADC" w:rsidP="00C66E73">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r w:rsidRPr="004D603F">
              <w:rPr>
                <w:rFonts w:ascii="Times New Roman" w:hAnsi="Times New Roman" w:cs="Times New Roman"/>
                <w:i/>
                <w:u w:val="single"/>
              </w:rPr>
              <w:t>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4D603F">
              <w:rPr>
                <w:rFonts w:ascii="Times New Roman" w:hAnsi="Times New Roman" w:cs="Times New Roman"/>
                <w:u w:val="single"/>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27</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Виды токарных резцов.</w:t>
            </w:r>
          </w:p>
          <w:p w:rsidR="00EA7ADC" w:rsidRPr="004D603F" w:rsidRDefault="00EA7ADC" w:rsidP="00C66E73">
            <w:pPr>
              <w:jc w:val="both"/>
              <w:rPr>
                <w:rFonts w:ascii="Times New Roman" w:hAnsi="Times New Roman" w:cs="Times New Roman"/>
                <w:u w:val="single"/>
              </w:rPr>
            </w:pPr>
            <w:r w:rsidRPr="004D603F">
              <w:rPr>
                <w:rFonts w:ascii="Times New Roman" w:hAnsi="Times New Roman" w:cs="Times New Roman"/>
                <w:u w:val="single"/>
              </w:rPr>
              <w:t>Производственные технологии. Промышленные технологии.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28</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Назначение токарных резцов.</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29</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Управление токарно-винторезным станком.</w:t>
            </w:r>
          </w:p>
          <w:p w:rsidR="00EA7ADC" w:rsidRPr="004D603F" w:rsidRDefault="00EA7ADC" w:rsidP="00C66E73">
            <w:pPr>
              <w:shd w:val="clear" w:color="auto" w:fill="FFFFFF"/>
              <w:jc w:val="both"/>
              <w:rPr>
                <w:rFonts w:ascii="Times New Roman" w:hAnsi="Times New Roman" w:cs="Times New Roman"/>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30</w:t>
            </w:r>
          </w:p>
        </w:tc>
        <w:tc>
          <w:tcPr>
            <w:tcW w:w="13642" w:type="dxa"/>
          </w:tcPr>
          <w:p w:rsidR="00EA7ADC" w:rsidRPr="004D603F" w:rsidRDefault="00EA7ADC" w:rsidP="005F20C6">
            <w:pPr>
              <w:shd w:val="clear" w:color="auto" w:fill="FFFFFF"/>
              <w:jc w:val="both"/>
              <w:rPr>
                <w:rFonts w:ascii="Times New Roman" w:hAnsi="Times New Roman" w:cs="Times New Roman"/>
                <w:b/>
              </w:rPr>
            </w:pPr>
            <w:r w:rsidRPr="004D603F">
              <w:rPr>
                <w:rFonts w:ascii="Times New Roman" w:hAnsi="Times New Roman" w:cs="Times New Roman"/>
                <w:b/>
              </w:rPr>
              <w:t>Основные операции токарной обработки.</w:t>
            </w:r>
          </w:p>
          <w:p w:rsidR="00EA7ADC" w:rsidRPr="004D603F" w:rsidRDefault="00EA7ADC" w:rsidP="00C66E73">
            <w:pPr>
              <w:shd w:val="clear" w:color="auto" w:fill="FFFFFF"/>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EA7ADC">
        <w:tc>
          <w:tcPr>
            <w:tcW w:w="675" w:type="dxa"/>
          </w:tcPr>
          <w:p w:rsidR="00EA7ADC" w:rsidRPr="004D603F" w:rsidRDefault="00EA7ADC" w:rsidP="00EA7ADC">
            <w:pPr>
              <w:shd w:val="clear" w:color="auto" w:fill="FFFFFF"/>
              <w:jc w:val="center"/>
              <w:rPr>
                <w:rFonts w:ascii="Times New Roman" w:hAnsi="Times New Roman" w:cs="Times New Roman"/>
                <w:b/>
              </w:rPr>
            </w:pPr>
          </w:p>
        </w:tc>
        <w:tc>
          <w:tcPr>
            <w:tcW w:w="14317" w:type="dxa"/>
            <w:gridSpan w:val="2"/>
          </w:tcPr>
          <w:p w:rsidR="00EA7ADC" w:rsidRPr="004D603F" w:rsidRDefault="00EA7ADC" w:rsidP="00C66E73">
            <w:pPr>
              <w:shd w:val="clear" w:color="auto" w:fill="FFFFFF"/>
              <w:jc w:val="center"/>
              <w:rPr>
                <w:rFonts w:ascii="Times New Roman" w:hAnsi="Times New Roman" w:cs="Times New Roman"/>
                <w:b/>
              </w:rPr>
            </w:pPr>
            <w:r w:rsidRPr="004D603F">
              <w:rPr>
                <w:rFonts w:ascii="Times New Roman" w:hAnsi="Times New Roman" w:cs="Times New Roman"/>
                <w:b/>
              </w:rPr>
              <w:t>3 четверть</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31</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Приемы работы на токарно-винторезном станке.</w:t>
            </w:r>
          </w:p>
          <w:p w:rsidR="00EA7ADC" w:rsidRPr="004D603F" w:rsidRDefault="00EA7ADC" w:rsidP="00C66E73">
            <w:pPr>
              <w:jc w:val="both"/>
              <w:rPr>
                <w:rFonts w:ascii="Times New Roman" w:hAnsi="Times New Roman" w:cs="Times New Roman"/>
                <w:u w:val="single"/>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3</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32</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Организация рабочего места токаря.</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Квалификации и профессии.</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Технологическая документация для изготовления изделий на станках.</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Разработка операционной (технологической) карты.</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Технологическая карта. Алгоритм. Инструкция. Описание систем и процессов с помощью блок-схем.</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35</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 xml:space="preserve">Устройство </w:t>
            </w:r>
            <w:r w:rsidRPr="004D603F">
              <w:rPr>
                <w:rFonts w:ascii="Times New Roman" w:hAnsi="Times New Roman" w:cs="Times New Roman"/>
                <w:b/>
                <w:spacing w:val="-10"/>
              </w:rPr>
              <w:t>настольного горизонталь</w:t>
            </w:r>
            <w:r w:rsidRPr="004D603F">
              <w:rPr>
                <w:rFonts w:ascii="Times New Roman" w:hAnsi="Times New Roman" w:cs="Times New Roman"/>
                <w:b/>
                <w:spacing w:val="-14"/>
              </w:rPr>
              <w:t xml:space="preserve">но-фрезерного </w:t>
            </w:r>
            <w:r w:rsidRPr="004D603F">
              <w:rPr>
                <w:rFonts w:ascii="Times New Roman" w:hAnsi="Times New Roman" w:cs="Times New Roman"/>
                <w:b/>
              </w:rPr>
              <w:t>станка.</w:t>
            </w:r>
          </w:p>
          <w:p w:rsidR="00EA7ADC" w:rsidRPr="004D603F" w:rsidRDefault="00EA7ADC" w:rsidP="00C66E73">
            <w:pPr>
              <w:jc w:val="both"/>
              <w:rPr>
                <w:rFonts w:ascii="Times New Roman" w:hAnsi="Times New Roman" w:cs="Times New Roman"/>
                <w:u w:val="single"/>
              </w:rPr>
            </w:pPr>
            <w:r w:rsidRPr="004D603F">
              <w:rPr>
                <w:rFonts w:ascii="Times New Roman" w:hAnsi="Times New Roman" w:cs="Times New Roman"/>
                <w:u w:val="single"/>
              </w:rPr>
              <w:t xml:space="preserve">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36</w:t>
            </w:r>
          </w:p>
        </w:tc>
        <w:tc>
          <w:tcPr>
            <w:tcW w:w="13642" w:type="dxa"/>
          </w:tcPr>
          <w:p w:rsidR="00EA7ADC" w:rsidRPr="004D603F" w:rsidRDefault="00EA7ADC" w:rsidP="005F20C6">
            <w:pPr>
              <w:jc w:val="both"/>
              <w:rPr>
                <w:rFonts w:ascii="Times New Roman" w:hAnsi="Times New Roman" w:cs="Times New Roman"/>
              </w:rPr>
            </w:pPr>
            <w:r w:rsidRPr="004D603F">
              <w:rPr>
                <w:rFonts w:ascii="Times New Roman" w:hAnsi="Times New Roman" w:cs="Times New Roman"/>
                <w:b/>
              </w:rPr>
              <w:t>Назначение настольного горизонтально-фрезерного станка НГФ-110Ш.</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r w:rsidRPr="004D603F">
              <w:rPr>
                <w:rFonts w:ascii="Times New Roman" w:hAnsi="Times New Roman" w:cs="Times New Roman"/>
                <w:i/>
                <w:u w:val="single"/>
              </w:rPr>
              <w:t xml:space="preserve"> Робототехника и среда конструирования.</w:t>
            </w:r>
            <w:r w:rsidRPr="004D603F">
              <w:rPr>
                <w:rFonts w:ascii="Times New Roman" w:hAnsi="Times New Roman" w:cs="Times New Roman"/>
                <w:u w:val="single"/>
              </w:rPr>
              <w:t xml:space="preserve"> Сборка моделей. Исследование характеристик конструкций. Проектирование и конструирование моделей по известному прототипу. Конструирование простых систем с обратной связью на основе технических конструкторов. 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4D603F">
              <w:rPr>
                <w:rFonts w:ascii="Times New Roman" w:hAnsi="Times New Roman" w:cs="Times New Roman"/>
                <w:i/>
                <w:u w:val="single"/>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r w:rsidRPr="004D603F">
              <w:rPr>
                <w:rFonts w:ascii="Times New Roman" w:hAnsi="Times New Roman" w:cs="Times New Roman"/>
                <w:u w:val="single"/>
              </w:rPr>
              <w:t xml:space="preserve"> Разработка и создание изделия средствами учебного станка, управляемого программой компьютерного трехмерного проектирования.</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37</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Нарезание  резьбы.</w:t>
            </w:r>
          </w:p>
          <w:p w:rsidR="00EA7ADC" w:rsidRPr="004D603F" w:rsidRDefault="00EA7ADC" w:rsidP="00C66E73">
            <w:pPr>
              <w:jc w:val="both"/>
              <w:rPr>
                <w:rFonts w:ascii="Times New Roman" w:eastAsia="Calibri" w:hAnsi="Times New Roman" w:cs="Times New Roman"/>
              </w:rPr>
            </w:pPr>
            <w:r w:rsidRPr="004D603F">
              <w:rPr>
                <w:rFonts w:ascii="Times New Roman" w:hAnsi="Times New Roman" w:cs="Times New Roman"/>
                <w:u w:val="single"/>
              </w:rPr>
              <w:t xml:space="preserve">Технологический процесс, его параметры, сырье, ресурсы, результаты. Производственные технологии. Промышленные технологии.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38</w:t>
            </w:r>
          </w:p>
        </w:tc>
        <w:tc>
          <w:tcPr>
            <w:tcW w:w="13642" w:type="dxa"/>
            <w:tcBorders>
              <w:right w:val="single" w:sz="4" w:space="0" w:color="auto"/>
            </w:tcBorders>
          </w:tcPr>
          <w:p w:rsidR="00EA7ADC" w:rsidRPr="004D603F" w:rsidRDefault="00EA7ADC" w:rsidP="005F20C6">
            <w:pPr>
              <w:jc w:val="both"/>
              <w:rPr>
                <w:rFonts w:ascii="Times New Roman" w:eastAsia="Calibri" w:hAnsi="Times New Roman" w:cs="Times New Roman"/>
                <w:b/>
              </w:rPr>
            </w:pPr>
            <w:r w:rsidRPr="004D603F">
              <w:rPr>
                <w:rFonts w:ascii="Times New Roman" w:eastAsia="Calibri" w:hAnsi="Times New Roman" w:cs="Times New Roman"/>
                <w:b/>
              </w:rPr>
              <w:t>Нарезание резьбы на токарно-винторезном станке.</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Автоматизация производства. Производственные технологии автоматизированного производства. Автоматизированное производство на предприятиях нашего региона. Апробация путей оптимизации технологического процесса.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образовательной организации).</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i/>
                <w:spacing w:val="-13"/>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i/>
                <w:spacing w:val="-13"/>
              </w:rPr>
              <w:t>Технологии художественно-прикладной обработки материалов – 16 ч.</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39</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spacing w:val="-13"/>
              </w:rPr>
            </w:pPr>
            <w:r w:rsidRPr="004D603F">
              <w:rPr>
                <w:rFonts w:ascii="Times New Roman" w:hAnsi="Times New Roman" w:cs="Times New Roman"/>
                <w:b/>
                <w:spacing w:val="-13"/>
              </w:rPr>
              <w:t>Художественная обработка древесины.</w:t>
            </w:r>
          </w:p>
          <w:p w:rsidR="00EA7ADC" w:rsidRPr="004D603F" w:rsidRDefault="00EA7ADC" w:rsidP="005F20C6">
            <w:pPr>
              <w:shd w:val="clear" w:color="auto" w:fill="FFFFFF"/>
              <w:jc w:val="both"/>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40</w:t>
            </w:r>
          </w:p>
        </w:tc>
        <w:tc>
          <w:tcPr>
            <w:tcW w:w="13642" w:type="dxa"/>
          </w:tcPr>
          <w:p w:rsidR="00EA7ADC" w:rsidRPr="004D603F" w:rsidRDefault="00EA7ADC" w:rsidP="005F20C6">
            <w:pPr>
              <w:jc w:val="both"/>
              <w:rPr>
                <w:rFonts w:ascii="Times New Roman" w:hAnsi="Times New Roman" w:cs="Times New Roman"/>
                <w:b/>
                <w:spacing w:val="-13"/>
              </w:rPr>
            </w:pPr>
            <w:r w:rsidRPr="004D603F">
              <w:rPr>
                <w:rFonts w:ascii="Times New Roman" w:hAnsi="Times New Roman" w:cs="Times New Roman"/>
                <w:b/>
                <w:spacing w:val="-13"/>
              </w:rPr>
              <w:t>Мозаика.</w:t>
            </w:r>
          </w:p>
          <w:p w:rsidR="00EA7ADC" w:rsidRPr="004D603F" w:rsidRDefault="00EA7ADC" w:rsidP="005F20C6">
            <w:pPr>
              <w:jc w:val="both"/>
              <w:rPr>
                <w:rFonts w:ascii="Times New Roman" w:hAnsi="Times New Roman" w:cs="Times New Roman"/>
                <w:b/>
                <w:spacing w:val="-13"/>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41</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изготовления мозаичных наборов.</w:t>
            </w:r>
          </w:p>
          <w:p w:rsidR="00EA7ADC" w:rsidRPr="004D603F" w:rsidRDefault="00EA7ADC" w:rsidP="005F20C6">
            <w:pPr>
              <w:shd w:val="clear" w:color="auto" w:fill="FFFFFF"/>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42</w:t>
            </w:r>
          </w:p>
        </w:tc>
        <w:tc>
          <w:tcPr>
            <w:tcW w:w="13642" w:type="dxa"/>
          </w:tcPr>
          <w:p w:rsidR="00EA7ADC" w:rsidRPr="004D603F" w:rsidRDefault="00EA7ADC" w:rsidP="005F20C6">
            <w:pPr>
              <w:shd w:val="clear" w:color="auto" w:fill="FFFFFF"/>
              <w:jc w:val="both"/>
              <w:rPr>
                <w:rFonts w:ascii="Times New Roman" w:hAnsi="Times New Roman" w:cs="Times New Roman"/>
                <w:b/>
              </w:rPr>
            </w:pPr>
            <w:r w:rsidRPr="004D603F">
              <w:rPr>
                <w:rFonts w:ascii="Times New Roman" w:hAnsi="Times New Roman" w:cs="Times New Roman"/>
                <w:b/>
                <w:spacing w:val="-12"/>
              </w:rPr>
              <w:t>После</w:t>
            </w:r>
            <w:r w:rsidRPr="004D603F">
              <w:rPr>
                <w:rFonts w:ascii="Times New Roman" w:hAnsi="Times New Roman" w:cs="Times New Roman"/>
                <w:b/>
                <w:spacing w:val="-10"/>
              </w:rPr>
              <w:t xml:space="preserve">довательность операции </w:t>
            </w:r>
            <w:r w:rsidRPr="004D603F">
              <w:rPr>
                <w:rFonts w:ascii="Times New Roman" w:hAnsi="Times New Roman" w:cs="Times New Roman"/>
                <w:b/>
                <w:spacing w:val="-12"/>
              </w:rPr>
              <w:t>выполнения мозаичных наборов.</w:t>
            </w:r>
          </w:p>
          <w:p w:rsidR="00EA7ADC" w:rsidRPr="004D603F" w:rsidRDefault="00EA7ADC" w:rsidP="00A37318">
            <w:pPr>
              <w:shd w:val="clear" w:color="auto" w:fill="FFFFFF"/>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Мозаика с металлическим контуром.</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Мозаика врезанным металлическим контуром.</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45</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Тиснениепо фольге.</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46</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Ручное тиснение.</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47</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Декоративные изделия из проволоки.</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48</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Ажурная скульптура из металла.</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49</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Басма.</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50</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изготовления басмы.</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51</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Просечной металл.</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52</w:t>
            </w:r>
          </w:p>
        </w:tc>
        <w:tc>
          <w:tcPr>
            <w:tcW w:w="13642" w:type="dxa"/>
          </w:tcPr>
          <w:p w:rsidR="00EA7ADC" w:rsidRPr="004D603F" w:rsidRDefault="00EA7ADC" w:rsidP="005F20C6">
            <w:pPr>
              <w:jc w:val="both"/>
              <w:rPr>
                <w:rFonts w:ascii="Times New Roman" w:hAnsi="Times New Roman" w:cs="Times New Roman"/>
                <w:b/>
                <w:spacing w:val="-13"/>
              </w:rPr>
            </w:pPr>
            <w:r w:rsidRPr="004D603F">
              <w:rPr>
                <w:rFonts w:ascii="Times New Roman" w:hAnsi="Times New Roman" w:cs="Times New Roman"/>
                <w:b/>
                <w:spacing w:val="-13"/>
              </w:rPr>
              <w:t xml:space="preserve">Приемы выполнения </w:t>
            </w:r>
            <w:r w:rsidRPr="004D603F">
              <w:rPr>
                <w:rFonts w:ascii="Times New Roman" w:hAnsi="Times New Roman" w:cs="Times New Roman"/>
                <w:b/>
                <w:spacing w:val="-10"/>
              </w:rPr>
              <w:t>изделий в технике просечного металла.</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spacing w:val="-13"/>
              </w:rPr>
            </w:pPr>
          </w:p>
        </w:tc>
        <w:tc>
          <w:tcPr>
            <w:tcW w:w="14317" w:type="dxa"/>
            <w:gridSpan w:val="2"/>
          </w:tcPr>
          <w:p w:rsidR="00EA7ADC" w:rsidRPr="004D603F" w:rsidRDefault="00EA7ADC" w:rsidP="00C66E73">
            <w:pPr>
              <w:jc w:val="center"/>
              <w:rPr>
                <w:rFonts w:ascii="Times New Roman" w:hAnsi="Times New Roman" w:cs="Times New Roman"/>
                <w:b/>
                <w:spacing w:val="-13"/>
              </w:rPr>
            </w:pPr>
            <w:r w:rsidRPr="004D603F">
              <w:rPr>
                <w:rFonts w:ascii="Times New Roman" w:hAnsi="Times New Roman" w:cs="Times New Roman"/>
                <w:b/>
                <w:spacing w:val="-13"/>
              </w:rPr>
              <w:t>4 четверть</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53</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Чеканка.</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1</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54</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spacing w:val="-13"/>
              </w:rPr>
            </w:pPr>
            <w:r w:rsidRPr="004D603F">
              <w:rPr>
                <w:rFonts w:ascii="Times New Roman" w:hAnsi="Times New Roman" w:cs="Times New Roman"/>
                <w:b/>
                <w:spacing w:val="-13"/>
              </w:rPr>
              <w:t>Технология выполнения чеканки.</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Технологический процесс, его параметры, сырье, ресурсы, результаты.</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rPr>
              <w:t>Раздел 2. Технологии домашнего хозяйства – 4 часа.</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i/>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i/>
              </w:rPr>
              <w:t>Технологии домашнего хозяйства. Технологии ремонтно-отделочных работ – 4 ч</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55</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Основы технологии малярных работ.</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56</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Технология проведения малярных работ.</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57</w:t>
            </w:r>
          </w:p>
        </w:tc>
        <w:tc>
          <w:tcPr>
            <w:tcW w:w="13642" w:type="dxa"/>
          </w:tcPr>
          <w:p w:rsidR="00EA7ADC" w:rsidRPr="004D603F" w:rsidRDefault="00EA7ADC" w:rsidP="005F20C6">
            <w:pPr>
              <w:jc w:val="both"/>
              <w:rPr>
                <w:rFonts w:ascii="Times New Roman" w:hAnsi="Times New Roman" w:cs="Times New Roman"/>
                <w:b/>
                <w:spacing w:val="-9"/>
              </w:rPr>
            </w:pPr>
            <w:r w:rsidRPr="004D603F">
              <w:rPr>
                <w:rFonts w:ascii="Times New Roman" w:hAnsi="Times New Roman" w:cs="Times New Roman"/>
                <w:b/>
                <w:spacing w:val="-9"/>
              </w:rPr>
              <w:t>Основы технологии плиточных работ.</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58</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Инструменты и приспособления для плиточных работ.</w:t>
            </w:r>
          </w:p>
          <w:p w:rsidR="00EA7ADC" w:rsidRPr="004D603F" w:rsidRDefault="00EA7ADC" w:rsidP="005F20C6">
            <w:pPr>
              <w:jc w:val="both"/>
              <w:rPr>
                <w:rFonts w:ascii="Times New Roman" w:hAnsi="Times New Roman" w:cs="Times New Roman"/>
                <w:u w:val="single"/>
              </w:rPr>
            </w:pPr>
            <w:r w:rsidRPr="004D603F">
              <w:rPr>
                <w:rFonts w:ascii="Times New Roman" w:hAnsi="Times New Roman" w:cs="Times New Roman"/>
                <w:u w:val="single"/>
              </w:rPr>
              <w:t xml:space="preserve">Технологии в сфере быта. Технологии содержания жилья.  </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rPr>
              <w:t xml:space="preserve">Раздел 3. </w:t>
            </w:r>
            <w:r w:rsidRPr="004D603F">
              <w:rPr>
                <w:rStyle w:val="22"/>
                <w:rFonts w:ascii="Times New Roman" w:hAnsi="Times New Roman" w:cs="Times New Roman"/>
                <w:sz w:val="22"/>
                <w:szCs w:val="22"/>
              </w:rPr>
              <w:t>Технологии исследовательской и опытнической деятельности – 11 часов.</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bCs/>
                <w:i/>
                <w:spacing w:val="-1"/>
              </w:rPr>
            </w:pPr>
          </w:p>
        </w:tc>
        <w:tc>
          <w:tcPr>
            <w:tcW w:w="14317" w:type="dxa"/>
            <w:gridSpan w:val="2"/>
            <w:tcBorders>
              <w:right w:val="single" w:sz="4" w:space="0" w:color="auto"/>
            </w:tcBorders>
          </w:tcPr>
          <w:p w:rsidR="00EA7ADC" w:rsidRPr="004D603F" w:rsidRDefault="00EA7ADC" w:rsidP="005F20C6">
            <w:pPr>
              <w:jc w:val="center"/>
              <w:rPr>
                <w:rStyle w:val="22"/>
                <w:rFonts w:ascii="Times New Roman" w:hAnsi="Times New Roman" w:cs="Times New Roman"/>
                <w:bCs w:val="0"/>
                <w:sz w:val="22"/>
                <w:szCs w:val="22"/>
              </w:rPr>
            </w:pPr>
            <w:r w:rsidRPr="004D603F">
              <w:rPr>
                <w:rFonts w:ascii="Times New Roman" w:hAnsi="Times New Roman" w:cs="Times New Roman"/>
                <w:b/>
                <w:bCs/>
                <w:i/>
                <w:spacing w:val="-1"/>
              </w:rPr>
              <w:t>Исследовательская и созидательная деятель</w:t>
            </w:r>
            <w:r w:rsidRPr="004D603F">
              <w:rPr>
                <w:rFonts w:ascii="Times New Roman" w:hAnsi="Times New Roman" w:cs="Times New Roman"/>
                <w:b/>
                <w:bCs/>
                <w:i/>
                <w:spacing w:val="-1"/>
              </w:rPr>
              <w:softHyphen/>
            </w:r>
            <w:r w:rsidRPr="004D603F">
              <w:rPr>
                <w:rFonts w:ascii="Times New Roman" w:hAnsi="Times New Roman" w:cs="Times New Roman"/>
                <w:b/>
                <w:bCs/>
                <w:i/>
              </w:rPr>
              <w:t>ность – 11 ч</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59</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spacing w:val="-9"/>
              </w:rPr>
            </w:pPr>
            <w:r w:rsidRPr="004D603F">
              <w:rPr>
                <w:rFonts w:ascii="Times New Roman" w:hAnsi="Times New Roman" w:cs="Times New Roman"/>
                <w:b/>
                <w:spacing w:val="-9"/>
              </w:rPr>
              <w:t>Выполнение творческого проекта.</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60</w:t>
            </w:r>
          </w:p>
        </w:tc>
        <w:tc>
          <w:tcPr>
            <w:tcW w:w="13642" w:type="dxa"/>
          </w:tcPr>
          <w:p w:rsidR="00EA7ADC" w:rsidRPr="004D603F" w:rsidRDefault="00EA7ADC" w:rsidP="005F20C6">
            <w:pPr>
              <w:jc w:val="both"/>
              <w:rPr>
                <w:rFonts w:ascii="Times New Roman" w:hAnsi="Times New Roman" w:cs="Times New Roman"/>
              </w:rPr>
            </w:pPr>
            <w:r w:rsidRPr="004D603F">
              <w:rPr>
                <w:rFonts w:ascii="Times New Roman" w:hAnsi="Times New Roman" w:cs="Times New Roman"/>
                <w:b/>
              </w:rPr>
              <w:t>Требования, предъявляемые при проектировании изделий.</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w:t>
            </w:r>
            <w:r w:rsidRPr="004D603F">
              <w:rPr>
                <w:rFonts w:ascii="Times New Roman" w:hAnsi="Times New Roman" w:cs="Times New Roman"/>
                <w:u w:val="single"/>
              </w:rPr>
              <w:lastRenderedPageBreak/>
              <w:t>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61</w:t>
            </w:r>
          </w:p>
        </w:tc>
        <w:tc>
          <w:tcPr>
            <w:tcW w:w="13642" w:type="dxa"/>
          </w:tcPr>
          <w:p w:rsidR="00EA7ADC" w:rsidRPr="004D603F" w:rsidRDefault="00EA7ADC" w:rsidP="005F20C6">
            <w:pPr>
              <w:jc w:val="both"/>
              <w:rPr>
                <w:rFonts w:ascii="Times New Roman" w:hAnsi="Times New Roman" w:cs="Times New Roman"/>
              </w:rPr>
            </w:pPr>
            <w:r w:rsidRPr="004D603F">
              <w:rPr>
                <w:rFonts w:ascii="Times New Roman" w:hAnsi="Times New Roman" w:cs="Times New Roman"/>
                <w:b/>
              </w:rPr>
              <w:t>Методы конструирования.</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62</w:t>
            </w:r>
          </w:p>
        </w:tc>
        <w:tc>
          <w:tcPr>
            <w:tcW w:w="13642" w:type="dxa"/>
          </w:tcPr>
          <w:p w:rsidR="00EA7ADC" w:rsidRPr="004D603F" w:rsidRDefault="00EA7ADC" w:rsidP="005F20C6">
            <w:pPr>
              <w:jc w:val="both"/>
              <w:rPr>
                <w:rFonts w:ascii="Times New Roman" w:hAnsi="Times New Roman" w:cs="Times New Roman"/>
              </w:rPr>
            </w:pPr>
            <w:r w:rsidRPr="004D603F">
              <w:rPr>
                <w:rFonts w:ascii="Times New Roman" w:hAnsi="Times New Roman" w:cs="Times New Roman"/>
                <w:b/>
              </w:rPr>
              <w:t>Основы экономической оценки стоимости выполняемого проекта.</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w:t>
            </w:r>
            <w:r w:rsidRPr="004D603F">
              <w:rPr>
                <w:rFonts w:ascii="Times New Roman" w:hAnsi="Times New Roman" w:cs="Times New Roman"/>
                <w:u w:val="single"/>
              </w:rPr>
              <w:lastRenderedPageBreak/>
              <w:t>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63</w:t>
            </w:r>
          </w:p>
        </w:tc>
        <w:tc>
          <w:tcPr>
            <w:tcW w:w="13642" w:type="dxa"/>
          </w:tcPr>
          <w:p w:rsidR="00EA7ADC" w:rsidRPr="004D603F" w:rsidRDefault="00EA7ADC" w:rsidP="005F20C6">
            <w:pPr>
              <w:jc w:val="both"/>
              <w:rPr>
                <w:rFonts w:ascii="Times New Roman" w:hAnsi="Times New Roman" w:cs="Times New Roman"/>
              </w:rPr>
            </w:pPr>
            <w:r w:rsidRPr="004D603F">
              <w:rPr>
                <w:rFonts w:ascii="Times New Roman" w:hAnsi="Times New Roman" w:cs="Times New Roman"/>
                <w:b/>
              </w:rPr>
              <w:t>Сущность проекта.</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w:t>
            </w:r>
            <w:r w:rsidRPr="004D603F">
              <w:rPr>
                <w:rFonts w:ascii="Times New Roman" w:hAnsi="Times New Roman" w:cs="Times New Roman"/>
                <w:u w:val="single"/>
              </w:rPr>
              <w:lastRenderedPageBreak/>
              <w:t>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64</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Методы определения потребностей и спроса на рынке товаров и услуг.</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65</w:t>
            </w:r>
          </w:p>
        </w:tc>
        <w:tc>
          <w:tcPr>
            <w:tcW w:w="13642" w:type="dxa"/>
          </w:tcPr>
          <w:p w:rsidR="00EA7ADC" w:rsidRPr="004D603F" w:rsidRDefault="00EA7AD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Изготовле</w:t>
            </w:r>
            <w:r w:rsidRPr="004D603F">
              <w:rPr>
                <w:rFonts w:ascii="Times New Roman" w:eastAsia="Calibri" w:hAnsi="Times New Roman" w:cs="Times New Roman"/>
                <w:b/>
                <w:spacing w:val="-10"/>
              </w:rPr>
              <w:t>ние деталей</w:t>
            </w:r>
            <w:r w:rsidRPr="004D603F">
              <w:rPr>
                <w:rFonts w:ascii="Times New Roman" w:eastAsia="Calibri" w:hAnsi="Times New Roman" w:cs="Times New Roman"/>
                <w:b/>
                <w:spacing w:val="-9"/>
              </w:rPr>
              <w:t>.</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w:t>
            </w:r>
            <w:r w:rsidRPr="004D603F">
              <w:rPr>
                <w:rFonts w:ascii="Times New Roman" w:hAnsi="Times New Roman" w:cs="Times New Roman"/>
                <w:u w:val="single"/>
              </w:rPr>
              <w:lastRenderedPageBreak/>
              <w:t>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66</w:t>
            </w:r>
          </w:p>
        </w:tc>
        <w:tc>
          <w:tcPr>
            <w:tcW w:w="13642" w:type="dxa"/>
          </w:tcPr>
          <w:p w:rsidR="00EA7ADC" w:rsidRPr="004D603F" w:rsidRDefault="00EA7AD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Сборка изделия.</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w:t>
            </w:r>
            <w:r w:rsidRPr="004D603F">
              <w:rPr>
                <w:rFonts w:ascii="Times New Roman" w:hAnsi="Times New Roman" w:cs="Times New Roman"/>
                <w:u w:val="single"/>
              </w:rPr>
              <w:lastRenderedPageBreak/>
              <w:t>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67</w:t>
            </w:r>
          </w:p>
        </w:tc>
        <w:tc>
          <w:tcPr>
            <w:tcW w:w="13642" w:type="dxa"/>
          </w:tcPr>
          <w:p w:rsidR="00EA7ADC" w:rsidRPr="004D603F" w:rsidRDefault="00EA7ADC" w:rsidP="005F20C6">
            <w:pPr>
              <w:shd w:val="clear" w:color="auto" w:fill="FFFFFF"/>
              <w:jc w:val="both"/>
              <w:rPr>
                <w:rFonts w:ascii="Times New Roman" w:eastAsia="Calibri" w:hAnsi="Times New Roman" w:cs="Times New Roman"/>
                <w:b/>
                <w:spacing w:val="-9"/>
              </w:rPr>
            </w:pPr>
            <w:r w:rsidRPr="004D603F">
              <w:rPr>
                <w:rFonts w:ascii="Times New Roman" w:eastAsia="Calibri" w:hAnsi="Times New Roman" w:cs="Times New Roman"/>
                <w:b/>
                <w:spacing w:val="-9"/>
              </w:rPr>
              <w:t xml:space="preserve">Отделка изделия. </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68</w:t>
            </w:r>
          </w:p>
        </w:tc>
        <w:tc>
          <w:tcPr>
            <w:tcW w:w="13642" w:type="dxa"/>
          </w:tcPr>
          <w:p w:rsidR="00EA7ADC" w:rsidRPr="004D603F" w:rsidRDefault="00EA7ADC" w:rsidP="005F20C6">
            <w:pPr>
              <w:shd w:val="clear" w:color="auto" w:fill="FFFFFF"/>
              <w:jc w:val="both"/>
              <w:rPr>
                <w:rFonts w:ascii="Times New Roman" w:hAnsi="Times New Roman" w:cs="Times New Roman"/>
                <w:b/>
                <w:spacing w:val="-2"/>
              </w:rPr>
            </w:pPr>
            <w:r w:rsidRPr="004D603F">
              <w:rPr>
                <w:rFonts w:ascii="Times New Roman" w:hAnsi="Times New Roman" w:cs="Times New Roman"/>
                <w:b/>
                <w:spacing w:val="2"/>
              </w:rPr>
              <w:t xml:space="preserve">Оформление </w:t>
            </w:r>
            <w:r w:rsidRPr="004D603F">
              <w:rPr>
                <w:rFonts w:ascii="Times New Roman" w:hAnsi="Times New Roman" w:cs="Times New Roman"/>
                <w:b/>
                <w:spacing w:val="4"/>
              </w:rPr>
              <w:t xml:space="preserve">творческого </w:t>
            </w:r>
            <w:r w:rsidRPr="004D603F">
              <w:rPr>
                <w:rFonts w:ascii="Times New Roman" w:hAnsi="Times New Roman" w:cs="Times New Roman"/>
                <w:b/>
                <w:spacing w:val="-2"/>
              </w:rPr>
              <w:t>проекта.</w:t>
            </w:r>
          </w:p>
          <w:p w:rsidR="00EA7ADC" w:rsidRPr="004D603F" w:rsidRDefault="00EA7ADC" w:rsidP="003E32B7">
            <w:pPr>
              <w:jc w:val="both"/>
              <w:rPr>
                <w:rFonts w:ascii="Times New Roman" w:hAnsi="Times New Roman" w:cs="Times New Roman"/>
                <w:u w:val="single"/>
              </w:rPr>
            </w:pPr>
            <w:r w:rsidRPr="004D603F">
              <w:rPr>
                <w:rFonts w:ascii="Times New Roman" w:hAnsi="Times New Roman" w:cs="Times New Roman"/>
                <w:u w:val="single"/>
              </w:rPr>
              <w:t xml:space="preserve">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Разработка конструкций в заданной ситуации: нахождение вариантов, отбор решений, проектирование и конструирование, испытания, анализ, способы </w:t>
            </w:r>
            <w:r w:rsidRPr="004D603F">
              <w:rPr>
                <w:rFonts w:ascii="Times New Roman" w:hAnsi="Times New Roman" w:cs="Times New Roman"/>
                <w:u w:val="single"/>
              </w:rPr>
              <w:lastRenderedPageBreak/>
              <w:t>модернизации, альтернативные решения. Сборка моделей. Исследование характеристик конструкций. Проектирование и конструирование моделей по известному прототипу.Изготовление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Испытания, анализ, варианты модернизации. Модернизация продукта. Апробация полученного материального продукта. Модернизация материального продукта. 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 Способы продвижения продукта на рынке. Сегментация рынка. Позиционирование продукта. Маркетинговый план. 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 Разработка проектного замысла в рамках избранного обучающимся вида проекта. Анализ и синтез как средства решения задачи. Техника проведения морфологического анализа.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w:t>
            </w:r>
          </w:p>
        </w:tc>
      </w:tr>
      <w:tr w:rsidR="004D603F" w:rsidRPr="004D603F" w:rsidTr="00EA7ADC">
        <w:tc>
          <w:tcPr>
            <w:tcW w:w="675" w:type="dxa"/>
          </w:tcPr>
          <w:p w:rsidR="00EA7ADC" w:rsidRPr="004D603F" w:rsidRDefault="00EA7ADC" w:rsidP="00EA7AD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69</w:t>
            </w:r>
          </w:p>
        </w:tc>
        <w:tc>
          <w:tcPr>
            <w:tcW w:w="13642" w:type="dxa"/>
            <w:tcBorders>
              <w:right w:val="single" w:sz="4" w:space="0" w:color="auto"/>
            </w:tcBorders>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 xml:space="preserve">Защита творческого  проекта. </w:t>
            </w:r>
          </w:p>
          <w:p w:rsidR="00EA7ADC" w:rsidRPr="004D603F" w:rsidRDefault="00EA7ADC" w:rsidP="005F20C6">
            <w:pPr>
              <w:jc w:val="both"/>
              <w:rPr>
                <w:rFonts w:ascii="Times New Roman" w:hAnsi="Times New Roman" w:cs="Times New Roman"/>
                <w:b/>
              </w:rPr>
            </w:pPr>
            <w:r w:rsidRPr="004D603F">
              <w:rPr>
                <w:rFonts w:ascii="Times New Roman" w:hAnsi="Times New Roman" w:cs="Times New Roman"/>
                <w:u w:val="single"/>
              </w:rPr>
              <w:t>Пилотное применение технологии на основе разработанных регламентов.</w:t>
            </w:r>
          </w:p>
        </w:tc>
      </w:tr>
      <w:tr w:rsidR="004D603F" w:rsidRPr="004D603F" w:rsidTr="00EA7ADC">
        <w:tc>
          <w:tcPr>
            <w:tcW w:w="675" w:type="dxa"/>
            <w:tcBorders>
              <w:right w:val="single" w:sz="4" w:space="0" w:color="auto"/>
            </w:tcBorders>
          </w:tcPr>
          <w:p w:rsidR="00EA7ADC" w:rsidRPr="004D603F" w:rsidRDefault="00EA7ADC" w:rsidP="00EA7ADC">
            <w:pPr>
              <w:jc w:val="center"/>
              <w:rPr>
                <w:rFonts w:ascii="Times New Roman" w:hAnsi="Times New Roman" w:cs="Times New Roman"/>
                <w:b/>
              </w:rPr>
            </w:pPr>
          </w:p>
        </w:tc>
        <w:tc>
          <w:tcPr>
            <w:tcW w:w="14317" w:type="dxa"/>
            <w:gridSpan w:val="2"/>
            <w:tcBorders>
              <w:right w:val="single" w:sz="4" w:space="0" w:color="auto"/>
            </w:tcBorders>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b/>
              </w:rPr>
              <w:t>Раздел 4. Подведение итогов – 1 час.</w:t>
            </w:r>
          </w:p>
        </w:tc>
      </w:tr>
      <w:tr w:rsidR="00EA7ADC" w:rsidRPr="004D603F" w:rsidTr="00EA7ADC">
        <w:tc>
          <w:tcPr>
            <w:tcW w:w="675" w:type="dxa"/>
          </w:tcPr>
          <w:p w:rsidR="00EA7ADC" w:rsidRPr="004D603F" w:rsidRDefault="00EA7ADC" w:rsidP="00EA7ADC">
            <w:pPr>
              <w:jc w:val="center"/>
              <w:rPr>
                <w:rFonts w:ascii="Times New Roman" w:hAnsi="Times New Roman" w:cs="Times New Roman"/>
                <w:b/>
              </w:rPr>
            </w:pPr>
          </w:p>
        </w:tc>
        <w:tc>
          <w:tcPr>
            <w:tcW w:w="675" w:type="dxa"/>
          </w:tcPr>
          <w:p w:rsidR="00EA7ADC" w:rsidRPr="004D603F" w:rsidRDefault="00EA7ADC" w:rsidP="005F20C6">
            <w:pPr>
              <w:jc w:val="center"/>
              <w:rPr>
                <w:rFonts w:ascii="Times New Roman" w:hAnsi="Times New Roman" w:cs="Times New Roman"/>
              </w:rPr>
            </w:pPr>
            <w:r w:rsidRPr="004D603F">
              <w:rPr>
                <w:rFonts w:ascii="Times New Roman" w:hAnsi="Times New Roman" w:cs="Times New Roman"/>
              </w:rPr>
              <w:t>70</w:t>
            </w:r>
          </w:p>
        </w:tc>
        <w:tc>
          <w:tcPr>
            <w:tcW w:w="13642" w:type="dxa"/>
          </w:tcPr>
          <w:p w:rsidR="00EA7ADC" w:rsidRPr="004D603F" w:rsidRDefault="00EA7ADC" w:rsidP="005F20C6">
            <w:pPr>
              <w:jc w:val="both"/>
              <w:rPr>
                <w:rFonts w:ascii="Times New Roman" w:hAnsi="Times New Roman" w:cs="Times New Roman"/>
                <w:b/>
              </w:rPr>
            </w:pPr>
            <w:r w:rsidRPr="004D603F">
              <w:rPr>
                <w:rFonts w:ascii="Times New Roman" w:hAnsi="Times New Roman" w:cs="Times New Roman"/>
                <w:b/>
              </w:rPr>
              <w:t>Подведение итогов по разделу технологии исследовательской и опытнической деятельности.</w:t>
            </w:r>
          </w:p>
        </w:tc>
      </w:tr>
    </w:tbl>
    <w:p w:rsidR="002151FC" w:rsidRPr="004D603F" w:rsidRDefault="002151FC" w:rsidP="009853A5">
      <w:pPr>
        <w:spacing w:after="0" w:line="240" w:lineRule="auto"/>
        <w:jc w:val="center"/>
        <w:rPr>
          <w:rFonts w:ascii="Times New Roman" w:hAnsi="Times New Roman" w:cs="Times New Roman"/>
          <w:b/>
          <w:lang w:val="tt-RU"/>
        </w:rPr>
      </w:pP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Тематическое планирование</w:t>
      </w:r>
    </w:p>
    <w:p w:rsidR="009853A5" w:rsidRPr="004D603F" w:rsidRDefault="009853A5" w:rsidP="009853A5">
      <w:pPr>
        <w:spacing w:after="0" w:line="240" w:lineRule="auto"/>
        <w:jc w:val="center"/>
        <w:rPr>
          <w:rFonts w:ascii="Times New Roman" w:hAnsi="Times New Roman" w:cs="Times New Roman"/>
          <w:b/>
          <w:lang w:val="tt-RU"/>
        </w:rPr>
      </w:pPr>
      <w:r w:rsidRPr="004D603F">
        <w:rPr>
          <w:rFonts w:ascii="Times New Roman" w:hAnsi="Times New Roman" w:cs="Times New Roman"/>
          <w:b/>
          <w:lang w:val="tt-RU"/>
        </w:rPr>
        <w:t>8 класс</w:t>
      </w:r>
    </w:p>
    <w:p w:rsidR="009A3C78" w:rsidRPr="004D603F" w:rsidRDefault="009A3C78" w:rsidP="009853A5">
      <w:pPr>
        <w:spacing w:after="0" w:line="240" w:lineRule="auto"/>
        <w:jc w:val="center"/>
        <w:rPr>
          <w:rFonts w:ascii="Times New Roman" w:hAnsi="Times New Roman" w:cs="Times New Roman"/>
          <w:b/>
          <w:lang w:val="tt-RU"/>
        </w:rPr>
      </w:pPr>
    </w:p>
    <w:tbl>
      <w:tblPr>
        <w:tblStyle w:val="a7"/>
        <w:tblW w:w="14992" w:type="dxa"/>
        <w:tblLayout w:type="fixed"/>
        <w:tblLook w:val="04A0"/>
      </w:tblPr>
      <w:tblGrid>
        <w:gridCol w:w="675"/>
        <w:gridCol w:w="675"/>
        <w:gridCol w:w="13642"/>
      </w:tblGrid>
      <w:tr w:rsidR="004D603F" w:rsidRPr="004D603F" w:rsidTr="009A3C78">
        <w:trPr>
          <w:trHeight w:val="274"/>
        </w:trPr>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 блока</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 п/п</w:t>
            </w:r>
          </w:p>
        </w:tc>
        <w:tc>
          <w:tcPr>
            <w:tcW w:w="13642" w:type="dxa"/>
            <w:tcBorders>
              <w:right w:val="single" w:sz="4" w:space="0" w:color="auto"/>
            </w:tcBorders>
          </w:tcPr>
          <w:p w:rsidR="002151FC" w:rsidRPr="004D603F" w:rsidRDefault="002151FC" w:rsidP="005F20C6">
            <w:pPr>
              <w:jc w:val="center"/>
              <w:rPr>
                <w:rFonts w:ascii="Times New Roman" w:hAnsi="Times New Roman" w:cs="Times New Roman"/>
                <w:b/>
                <w:i/>
              </w:rPr>
            </w:pPr>
            <w:r w:rsidRPr="004D603F">
              <w:rPr>
                <w:rFonts w:ascii="Times New Roman" w:hAnsi="Times New Roman" w:cs="Times New Roman"/>
                <w:b/>
                <w:lang w:val="tt-RU"/>
              </w:rPr>
              <w:t>Основное содер</w:t>
            </w:r>
            <w:r w:rsidRPr="004D603F">
              <w:rPr>
                <w:rFonts w:ascii="Times New Roman" w:hAnsi="Times New Roman" w:cs="Times New Roman"/>
                <w:b/>
              </w:rPr>
              <w:t>ж</w:t>
            </w:r>
            <w:r w:rsidRPr="004D603F">
              <w:rPr>
                <w:rFonts w:ascii="Times New Roman" w:hAnsi="Times New Roman" w:cs="Times New Roman"/>
                <w:b/>
                <w:lang w:val="tt-RU"/>
              </w:rPr>
              <w:t>ание по темам</w:t>
            </w:r>
          </w:p>
        </w:tc>
      </w:tr>
      <w:tr w:rsidR="004D603F" w:rsidRPr="004D603F" w:rsidTr="009A3C78">
        <w:trPr>
          <w:trHeight w:val="276"/>
        </w:trPr>
        <w:tc>
          <w:tcPr>
            <w:tcW w:w="675" w:type="dxa"/>
            <w:tcBorders>
              <w:right w:val="single" w:sz="4" w:space="0" w:color="auto"/>
            </w:tcBorders>
          </w:tcPr>
          <w:p w:rsidR="002151FC" w:rsidRPr="004D603F" w:rsidRDefault="002151FC" w:rsidP="002151FC">
            <w:pPr>
              <w:jc w:val="center"/>
              <w:rPr>
                <w:rFonts w:ascii="Times New Roman" w:hAnsi="Times New Roman" w:cs="Times New Roman"/>
                <w:b/>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 четверть</w:t>
            </w:r>
          </w:p>
        </w:tc>
      </w:tr>
      <w:tr w:rsidR="004D603F" w:rsidRPr="004D603F" w:rsidTr="009A3C78">
        <w:tc>
          <w:tcPr>
            <w:tcW w:w="675" w:type="dxa"/>
            <w:tcBorders>
              <w:right w:val="single" w:sz="4" w:space="0" w:color="auto"/>
            </w:tcBorders>
          </w:tcPr>
          <w:p w:rsidR="002151FC" w:rsidRPr="004D603F" w:rsidRDefault="002151FC" w:rsidP="002151FC">
            <w:pPr>
              <w:widowControl w:val="0"/>
              <w:autoSpaceDE w:val="0"/>
              <w:autoSpaceDN w:val="0"/>
              <w:adjustRightInd w:val="0"/>
              <w:jc w:val="center"/>
              <w:rPr>
                <w:rFonts w:ascii="Times New Roman" w:hAnsi="Times New Roman" w:cs="Times New Roman"/>
                <w:b/>
                <w:bCs/>
              </w:rPr>
            </w:pPr>
          </w:p>
        </w:tc>
        <w:tc>
          <w:tcPr>
            <w:tcW w:w="14317" w:type="dxa"/>
            <w:gridSpan w:val="2"/>
            <w:tcBorders>
              <w:right w:val="single" w:sz="4" w:space="0" w:color="auto"/>
            </w:tcBorders>
          </w:tcPr>
          <w:p w:rsidR="002151FC" w:rsidRPr="004D603F" w:rsidRDefault="002151FC" w:rsidP="005F20C6">
            <w:pPr>
              <w:widowControl w:val="0"/>
              <w:autoSpaceDE w:val="0"/>
              <w:autoSpaceDN w:val="0"/>
              <w:adjustRightInd w:val="0"/>
              <w:jc w:val="center"/>
              <w:rPr>
                <w:rFonts w:ascii="Times New Roman" w:hAnsi="Times New Roman" w:cs="Times New Roman"/>
              </w:rPr>
            </w:pPr>
            <w:r w:rsidRPr="004D603F">
              <w:rPr>
                <w:rFonts w:ascii="Times New Roman" w:hAnsi="Times New Roman" w:cs="Times New Roman"/>
                <w:b/>
                <w:bCs/>
              </w:rPr>
              <w:t>Раздел «Технологии домашнего хозяйства» (10 ч)</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b/>
                <w:i/>
              </w:rPr>
            </w:pPr>
            <w:r w:rsidRPr="004D603F">
              <w:rPr>
                <w:rFonts w:ascii="Times New Roman" w:hAnsi="Times New Roman" w:cs="Times New Roman"/>
                <w:b/>
                <w:i/>
              </w:rPr>
              <w:t xml:space="preserve">Бюджет семьи </w:t>
            </w:r>
            <w:r w:rsidRPr="004D603F">
              <w:rPr>
                <w:rFonts w:ascii="Times New Roman" w:hAnsi="Times New Roman" w:cs="Times New Roman"/>
                <w:b/>
                <w:i/>
                <w:iCs/>
              </w:rPr>
              <w:t>(4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lang w:eastAsia="ar-SA"/>
              </w:rPr>
            </w:pPr>
            <w:r w:rsidRPr="004D603F">
              <w:rPr>
                <w:rFonts w:ascii="Times New Roman" w:hAnsi="Times New Roman" w:cs="Times New Roman"/>
                <w:b/>
              </w:rPr>
              <w:t>Способы выявления потребностей семьи.</w:t>
            </w:r>
          </w:p>
          <w:p w:rsidR="002151FC" w:rsidRPr="004D603F" w:rsidRDefault="002151FC" w:rsidP="005F20C6">
            <w:pPr>
              <w:jc w:val="both"/>
              <w:rPr>
                <w:rFonts w:ascii="Times New Roman" w:hAnsi="Times New Roman" w:cs="Times New Roman"/>
                <w:spacing w:val="-2"/>
              </w:rPr>
            </w:pPr>
            <w:r w:rsidRPr="004D603F">
              <w:rPr>
                <w:rFonts w:ascii="Times New Roman" w:hAnsi="Times New Roman" w:cs="Times New Roman"/>
                <w:bCs/>
              </w:rPr>
              <w:t xml:space="preserve">Введение. Творческий проект. </w:t>
            </w:r>
            <w:r w:rsidRPr="004D603F">
              <w:rPr>
                <w:rFonts w:ascii="Times New Roman" w:hAnsi="Times New Roman" w:cs="Times New Roman"/>
                <w:u w:val="single"/>
              </w:rPr>
              <w:t>Технологии в сфере быта. Экология жилья. Технологии содержания жилья. Культура потребления: выбор продукта / услуги.</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 xml:space="preserve">Технология построения семейного бюджета. </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Технологии в сфере быта. Экология жилья. Технологии содержания жилья. Культура потребления: выбор продукта / услуги.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Технология совершения покупок. Способы защиты прав потребителей.</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 xml:space="preserve">Культура потребления: выбор продукта / услуги. Способы обработки продуктов питания и потребительские качества пищи. Хранение продовольственных и непродовольственных продуктов. Современные промышленные технологии получения продуктов питания. </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4</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 xml:space="preserve">Технология ведения бизнеса. </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Разработка вспомогательной технологии. Разработка / оптимизация и введение технологии на примере организации действий и взаимодействия в быту. 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Эстетика и экология жилища </w:t>
            </w:r>
            <w:r w:rsidRPr="004D603F">
              <w:rPr>
                <w:rFonts w:ascii="Times New Roman" w:hAnsi="Times New Roman" w:cs="Times New Roman"/>
                <w:b/>
                <w:i/>
                <w:iCs/>
              </w:rPr>
              <w:t>(2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5</w:t>
            </w:r>
          </w:p>
        </w:tc>
        <w:tc>
          <w:tcPr>
            <w:tcW w:w="13642" w:type="dxa"/>
          </w:tcPr>
          <w:p w:rsidR="002151FC" w:rsidRPr="004D603F" w:rsidRDefault="002151FC" w:rsidP="005F20C6">
            <w:pPr>
              <w:jc w:val="both"/>
              <w:rPr>
                <w:rFonts w:ascii="Times New Roman" w:hAnsi="Times New Roman" w:cs="Times New Roman"/>
                <w:b/>
                <w:bCs/>
              </w:rPr>
            </w:pPr>
            <w:r w:rsidRPr="004D603F">
              <w:rPr>
                <w:rFonts w:ascii="Times New Roman" w:hAnsi="Times New Roman" w:cs="Times New Roman"/>
                <w:b/>
                <w:bCs/>
              </w:rPr>
              <w:t>Инженерные коммуникации в доме.</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6</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Информационные коммуникации.</w:t>
            </w:r>
          </w:p>
          <w:p w:rsidR="002151FC" w:rsidRPr="004D603F" w:rsidRDefault="002151FC" w:rsidP="005F20C6">
            <w:pPr>
              <w:jc w:val="both"/>
              <w:rPr>
                <w:rFonts w:ascii="Times New Roman" w:hAnsi="Times New Roman" w:cs="Times New Roman"/>
                <w:b/>
                <w:bCs/>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 Современные информационные технологии.</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Технологии ремонта элементов систем водоснабжения и канализации </w:t>
            </w:r>
            <w:r w:rsidRPr="004D603F">
              <w:rPr>
                <w:rFonts w:ascii="Times New Roman" w:hAnsi="Times New Roman" w:cs="Times New Roman"/>
                <w:b/>
                <w:i/>
                <w:iCs/>
              </w:rPr>
              <w:t>(4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7</w:t>
            </w:r>
          </w:p>
        </w:tc>
        <w:tc>
          <w:tcPr>
            <w:tcW w:w="13642" w:type="dxa"/>
            <w:tcBorders>
              <w:right w:val="single" w:sz="4" w:space="0" w:color="auto"/>
            </w:tcBorders>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Система водоснабжения – конструкция и элементы.</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1</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8</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Приёмы работы с инструментами и приспособлениями для санитарно-технических работ.</w:t>
            </w:r>
          </w:p>
          <w:p w:rsidR="002151FC" w:rsidRPr="004D603F" w:rsidRDefault="002151FC" w:rsidP="00BE3FF5">
            <w:pPr>
              <w:jc w:val="both"/>
              <w:rPr>
                <w:rFonts w:ascii="Times New Roman" w:hAnsi="Times New Roman" w:cs="Times New Roman"/>
              </w:rPr>
            </w:pPr>
            <w:r w:rsidRPr="004D603F">
              <w:rPr>
                <w:rFonts w:ascii="Times New Roman" w:hAnsi="Times New Roman" w:cs="Times New Roman"/>
                <w:u w:val="single"/>
              </w:rPr>
              <w:t xml:space="preserve">Технологии возведения, ремонта и содержания зданий и сооружений. Технологический процесс, его параметры, сырье, ресурсы, результаты. </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p>
        </w:tc>
        <w:tc>
          <w:tcPr>
            <w:tcW w:w="14317" w:type="dxa"/>
            <w:gridSpan w:val="2"/>
          </w:tcPr>
          <w:p w:rsidR="002151FC" w:rsidRPr="004D603F" w:rsidRDefault="002151FC" w:rsidP="00C66E73">
            <w:pPr>
              <w:jc w:val="center"/>
              <w:rPr>
                <w:rFonts w:ascii="Times New Roman" w:hAnsi="Times New Roman" w:cs="Times New Roman"/>
                <w:b/>
              </w:rPr>
            </w:pPr>
            <w:r w:rsidRPr="004D603F">
              <w:rPr>
                <w:rFonts w:ascii="Times New Roman" w:hAnsi="Times New Roman" w:cs="Times New Roman"/>
                <w:b/>
              </w:rPr>
              <w:t>2 четверть</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9</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Система канализации – конструкция и элементы.</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Технологии в сфере быта. Технологии содержания жилья. Взаимодействие со службами ЖКХ.</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1</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10</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Устройство сливных бачков различных типов.</w:t>
            </w:r>
          </w:p>
          <w:p w:rsidR="002151FC" w:rsidRPr="004D603F" w:rsidRDefault="002151FC" w:rsidP="00BE3FF5">
            <w:pPr>
              <w:jc w:val="both"/>
              <w:rPr>
                <w:rFonts w:ascii="Times New Roman" w:hAnsi="Times New Roman" w:cs="Times New Roman"/>
              </w:rPr>
            </w:pPr>
            <w:r w:rsidRPr="004D603F">
              <w:rPr>
                <w:rFonts w:ascii="Times New Roman" w:hAnsi="Times New Roman" w:cs="Times New Roman"/>
                <w:u w:val="single"/>
              </w:rPr>
              <w:t xml:space="preserve">Технологии возведения, ремонта и содержания зданий и сооружений. Технологический процесс, его параметры, сырье, ресурсы, результаты. </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bCs/>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bCs/>
              </w:rPr>
              <w:t xml:space="preserve">Раздел «Электротехника» </w:t>
            </w:r>
            <w:r w:rsidRPr="004D603F">
              <w:rPr>
                <w:rFonts w:ascii="Times New Roman" w:hAnsi="Times New Roman" w:cs="Times New Roman"/>
                <w:b/>
                <w:bCs/>
                <w:i/>
                <w:iCs/>
              </w:rPr>
              <w:t>(12 ч)</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Электромонтажные и сборочные технологии    </w:t>
            </w:r>
            <w:r w:rsidRPr="004D603F">
              <w:rPr>
                <w:rFonts w:ascii="Times New Roman" w:hAnsi="Times New Roman" w:cs="Times New Roman"/>
                <w:b/>
                <w:i/>
                <w:iCs/>
              </w:rPr>
              <w:t>(4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11</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Электрический ток и его использование.</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Энергетическое обеспечение нашего дома. Электрическая схема.</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3</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12</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Электрические цепи. Потребители и источники электроэнергии.</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13</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Организация рабочего места для электромонтажных работ. Электрические провода.</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Электробезопасность в быту и экология жилища. Энергетическое обеспечение нашего дома. Электрическая схема. Функции специалистов, занятых в производстве.</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1</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14</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Электрические провода. Монтаж электрической цепи.</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 xml:space="preserve">Технологический процесс, его параметры, сырье, ресурсы, результаты. </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Электротехнические устройства с элементами автоматики </w:t>
            </w:r>
            <w:r w:rsidRPr="004D603F">
              <w:rPr>
                <w:rFonts w:ascii="Times New Roman" w:hAnsi="Times New Roman" w:cs="Times New Roman"/>
                <w:b/>
                <w:i/>
                <w:iCs/>
              </w:rPr>
              <w:t>(4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15</w:t>
            </w:r>
          </w:p>
        </w:tc>
        <w:tc>
          <w:tcPr>
            <w:tcW w:w="13642" w:type="dxa"/>
            <w:tcBorders>
              <w:right w:val="single" w:sz="4" w:space="0" w:color="auto"/>
            </w:tcBorders>
          </w:tcPr>
          <w:p w:rsidR="002151FC" w:rsidRPr="004D603F" w:rsidRDefault="002151FC" w:rsidP="005F20C6">
            <w:pPr>
              <w:rPr>
                <w:rFonts w:ascii="Times New Roman" w:hAnsi="Times New Roman" w:cs="Times New Roman"/>
                <w:b/>
              </w:rPr>
            </w:pPr>
            <w:r w:rsidRPr="004D603F">
              <w:rPr>
                <w:rFonts w:ascii="Times New Roman" w:hAnsi="Times New Roman" w:cs="Times New Roman"/>
                <w:b/>
              </w:rPr>
              <w:t>Потребители и источники электроэнергии.</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lastRenderedPageBreak/>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 Энергетическое обеспечение нашего дома. Электрическая схема.</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rPr>
            </w:pPr>
          </w:p>
        </w:tc>
        <w:tc>
          <w:tcPr>
            <w:tcW w:w="14317" w:type="dxa"/>
            <w:gridSpan w:val="2"/>
            <w:tcBorders>
              <w:right w:val="single" w:sz="4" w:space="0" w:color="auto"/>
            </w:tcBorders>
          </w:tcPr>
          <w:p w:rsidR="002151FC" w:rsidRPr="004D603F" w:rsidRDefault="002151FC" w:rsidP="007B5DC5">
            <w:pPr>
              <w:jc w:val="center"/>
              <w:rPr>
                <w:rFonts w:ascii="Times New Roman" w:hAnsi="Times New Roman" w:cs="Times New Roman"/>
                <w:b/>
              </w:rPr>
            </w:pPr>
            <w:r w:rsidRPr="004D603F">
              <w:rPr>
                <w:rFonts w:ascii="Times New Roman" w:hAnsi="Times New Roman" w:cs="Times New Roman"/>
                <w:b/>
              </w:rPr>
              <w:t>3 четверть</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3</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16</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Электроизмерительные приборы.</w:t>
            </w:r>
          </w:p>
          <w:p w:rsidR="002151FC" w:rsidRPr="004D603F" w:rsidRDefault="002151FC" w:rsidP="00BE3FF5">
            <w:pPr>
              <w:jc w:val="both"/>
              <w:rPr>
                <w:rFonts w:ascii="Times New Roman" w:eastAsia="Times New Roman" w:hAnsi="Times New Roman" w:cs="Times New Roman"/>
                <w:u w:val="single"/>
              </w:rPr>
            </w:pPr>
            <w:r w:rsidRPr="004D603F">
              <w:rPr>
                <w:rFonts w:ascii="Times New Roman" w:hAnsi="Times New Roman" w:cs="Times New Roman"/>
                <w:u w:val="single"/>
              </w:rPr>
              <w:t>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1</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17</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Организация рабочего места для электромонтажных работ.</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 xml:space="preserve">Технологический процесс, его параметры, сырье, ресурсы, результаты. </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18</w:t>
            </w:r>
          </w:p>
        </w:tc>
        <w:tc>
          <w:tcPr>
            <w:tcW w:w="13642" w:type="dxa"/>
            <w:tcBorders>
              <w:right w:val="single" w:sz="4" w:space="0" w:color="auto"/>
            </w:tcBorders>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Элементы автоматики.</w:t>
            </w:r>
          </w:p>
          <w:p w:rsidR="002151FC" w:rsidRPr="004D603F" w:rsidRDefault="002151FC" w:rsidP="00BE3FF5">
            <w:pPr>
              <w:jc w:val="both"/>
              <w:rPr>
                <w:rFonts w:ascii="Times New Roman" w:eastAsia="Times New Roman" w:hAnsi="Times New Roman" w:cs="Times New Roman"/>
                <w:u w:val="single"/>
              </w:rPr>
            </w:pPr>
            <w:r w:rsidRPr="004D603F">
              <w:rPr>
                <w:rFonts w:ascii="Times New Roman" w:hAnsi="Times New Roman" w:cs="Times New Roman"/>
                <w:u w:val="single"/>
              </w:rPr>
              <w:t>Энергетическое обеспечение нашего дома. Электрическая схема. Функции специалистов, занятых в производстве.</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Бытовые электроприборы </w:t>
            </w:r>
            <w:r w:rsidRPr="004D603F">
              <w:rPr>
                <w:rFonts w:ascii="Times New Roman" w:hAnsi="Times New Roman" w:cs="Times New Roman"/>
                <w:b/>
                <w:i/>
                <w:iCs/>
              </w:rPr>
              <w:t>(4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19</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Электроосветительные приборы.</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 xml:space="preserve">Освещение и освещенность, нормы освещенности в зависимости от назначения помещения. 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 </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20</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Бытовые электронагревательные приборы.</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Электроприборы. Бытовая техника и ее развитие. Энергосбережение в быту. Электробезопасность в быту и экология жилища. Отопление и тепловые потери.</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21</w:t>
            </w:r>
          </w:p>
        </w:tc>
        <w:tc>
          <w:tcPr>
            <w:tcW w:w="13642" w:type="dxa"/>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Цифровые приборы.</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Современные информационные технологии. Электроприборы. Бытовая техника и ее развитие. Энергосбережение в быту. Электробезопасность в быту и экология жилища.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22</w:t>
            </w:r>
          </w:p>
        </w:tc>
        <w:tc>
          <w:tcPr>
            <w:tcW w:w="13642" w:type="dxa"/>
            <w:tcBorders>
              <w:right w:val="single" w:sz="4" w:space="0" w:color="auto"/>
            </w:tcBorders>
          </w:tcPr>
          <w:p w:rsidR="002151FC" w:rsidRPr="004D603F" w:rsidRDefault="002151FC" w:rsidP="005F20C6">
            <w:pPr>
              <w:rPr>
                <w:rFonts w:ascii="Times New Roman" w:hAnsi="Times New Roman" w:cs="Times New Roman"/>
                <w:b/>
              </w:rPr>
            </w:pPr>
            <w:r w:rsidRPr="004D603F">
              <w:rPr>
                <w:rFonts w:ascii="Times New Roman" w:hAnsi="Times New Roman" w:cs="Times New Roman"/>
                <w:b/>
              </w:rPr>
              <w:t>Разработка плаката по электробезопасности.</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bCs/>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bCs/>
              </w:rPr>
              <w:t xml:space="preserve">Раздел «Современное производство и профессиональное самоопределение» </w:t>
            </w:r>
            <w:r w:rsidRPr="004D603F">
              <w:rPr>
                <w:rFonts w:ascii="Times New Roman" w:hAnsi="Times New Roman" w:cs="Times New Roman"/>
                <w:b/>
                <w:bCs/>
                <w:i/>
                <w:iCs/>
              </w:rPr>
              <w:t>(4 ч)</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Сферы производства и разделение труда </w:t>
            </w:r>
            <w:r w:rsidRPr="004D603F">
              <w:rPr>
                <w:rFonts w:ascii="Times New Roman" w:hAnsi="Times New Roman" w:cs="Times New Roman"/>
                <w:b/>
                <w:i/>
                <w:iCs/>
              </w:rPr>
              <w:t>(2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23</w:t>
            </w:r>
          </w:p>
        </w:tc>
        <w:tc>
          <w:tcPr>
            <w:tcW w:w="13642" w:type="dxa"/>
            <w:tcBorders>
              <w:right w:val="single" w:sz="4" w:space="0" w:color="auto"/>
            </w:tcBorders>
          </w:tcPr>
          <w:p w:rsidR="002151FC" w:rsidRPr="004D603F" w:rsidRDefault="002151FC" w:rsidP="005F20C6">
            <w:pPr>
              <w:rPr>
                <w:rFonts w:ascii="Times New Roman" w:hAnsi="Times New Roman" w:cs="Times New Roman"/>
                <w:b/>
              </w:rPr>
            </w:pPr>
            <w:r w:rsidRPr="004D603F">
              <w:rPr>
                <w:rFonts w:ascii="Times New Roman" w:hAnsi="Times New Roman" w:cs="Times New Roman"/>
                <w:b/>
              </w:rPr>
              <w:t>Профессиональное образование.</w:t>
            </w:r>
          </w:p>
          <w:p w:rsidR="002151FC" w:rsidRPr="004D603F" w:rsidRDefault="002151FC" w:rsidP="00BE3FF5">
            <w:pPr>
              <w:jc w:val="both"/>
              <w:rPr>
                <w:rFonts w:ascii="Times New Roman" w:hAnsi="Times New Roman" w:cs="Times New Roman"/>
                <w:u w:val="single"/>
              </w:rPr>
            </w:pPr>
            <w:r w:rsidRPr="004D603F">
              <w:rPr>
                <w:rFonts w:ascii="Times New Roman" w:hAnsi="Times New Roman" w:cs="Times New Roman"/>
                <w:u w:val="single"/>
              </w:rPr>
              <w:t>Управление в современном производстве. Инновационные предприятия. Трансферт технологий. Специфика социальных технологий. Технологии работы с общественным мнением. Социальные сети как технология. Технологии сферы услуг.</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3</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24</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Уровни квалификации и уровни образования.</w:t>
            </w:r>
          </w:p>
          <w:p w:rsidR="002151FC" w:rsidRPr="004D603F" w:rsidRDefault="002151FC" w:rsidP="00000C5E">
            <w:pPr>
              <w:jc w:val="both"/>
              <w:rPr>
                <w:rFonts w:ascii="Times New Roman" w:hAnsi="Times New Roman" w:cs="Times New Roman"/>
                <w:u w:val="single"/>
              </w:rPr>
            </w:pPr>
            <w:r w:rsidRPr="004D603F">
              <w:rPr>
                <w:rFonts w:ascii="Times New Roman" w:hAnsi="Times New Roman" w:cs="Times New Roman"/>
                <w:u w:val="single"/>
              </w:rPr>
              <w:t xml:space="preserve">Понятия трудового ресурса, рынка труда. Характеристики современного рынка труда. Квалификации и профессии. Цикл жизни профессии. </w:t>
            </w:r>
            <w:r w:rsidRPr="004D603F">
              <w:rPr>
                <w:rFonts w:ascii="Times New Roman" w:hAnsi="Times New Roman" w:cs="Times New Roman"/>
                <w:i/>
                <w:u w:val="single"/>
              </w:rPr>
              <w:t>Стратегии профессиональной карьеры.</w:t>
            </w:r>
            <w:r w:rsidRPr="004D603F">
              <w:rPr>
                <w:rFonts w:ascii="Times New Roman" w:hAnsi="Times New Roman" w:cs="Times New Roman"/>
                <w:u w:val="single"/>
              </w:rPr>
              <w:t xml:space="preserve"> Современные требования к кадрам. Концепции «обучения для жизни» и «обучения через всю </w:t>
            </w:r>
            <w:r w:rsidRPr="004D603F">
              <w:rPr>
                <w:rFonts w:ascii="Times New Roman" w:hAnsi="Times New Roman" w:cs="Times New Roman"/>
                <w:u w:val="single"/>
              </w:rPr>
              <w:lastRenderedPageBreak/>
              <w:t>жизнь». 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Профессиональное образование и профессиональная карьера </w:t>
            </w:r>
            <w:r w:rsidRPr="004D603F">
              <w:rPr>
                <w:rFonts w:ascii="Times New Roman" w:hAnsi="Times New Roman" w:cs="Times New Roman"/>
                <w:b/>
                <w:i/>
                <w:iCs/>
              </w:rPr>
              <w:t>(2 ч)</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r w:rsidRPr="004D603F">
              <w:rPr>
                <w:rFonts w:ascii="Times New Roman" w:hAnsi="Times New Roman" w:cs="Times New Roman"/>
                <w:b/>
              </w:rPr>
              <w:t>1</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25</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Внутренний мир человека и профессиональное самоопределение. Роль темперамента и характера в профессиональном самоопределении.</w:t>
            </w:r>
          </w:p>
          <w:p w:rsidR="002151FC" w:rsidRPr="004D603F" w:rsidRDefault="002151FC" w:rsidP="005C238A">
            <w:pPr>
              <w:jc w:val="both"/>
              <w:rPr>
                <w:rFonts w:ascii="Times New Roman" w:hAnsi="Times New Roman" w:cs="Times New Roman"/>
                <w:u w:val="single"/>
              </w:rPr>
            </w:pPr>
            <w:r w:rsidRPr="004D603F">
              <w:rPr>
                <w:rFonts w:ascii="Times New Roman" w:hAnsi="Times New Roman" w:cs="Times New Roman"/>
                <w:u w:val="single"/>
              </w:rPr>
              <w:t>Технология в контексте производства. Цикл жизни технологии. Материальные технологии, информационные технологии, социальные технологии. Технологии и мировое хозяйство. Закономерности технологического развития.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 Технологии сельского хозяйства.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3</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26</w:t>
            </w:r>
          </w:p>
        </w:tc>
        <w:tc>
          <w:tcPr>
            <w:tcW w:w="13642" w:type="dxa"/>
            <w:tcBorders>
              <w:right w:val="single" w:sz="4" w:space="0" w:color="auto"/>
            </w:tcBorders>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Психические процессы, важные для профессионального самоопределения. Мотивы выбора профессии. Профессиональная пригодность. Профессиональная проба.</w:t>
            </w:r>
          </w:p>
          <w:p w:rsidR="002151FC" w:rsidRPr="004D603F" w:rsidRDefault="002151FC" w:rsidP="00000C5E">
            <w:pPr>
              <w:jc w:val="both"/>
              <w:rPr>
                <w:rFonts w:ascii="Times New Roman" w:hAnsi="Times New Roman" w:cs="Times New Roman"/>
                <w:u w:val="single"/>
              </w:rPr>
            </w:pPr>
            <w:r w:rsidRPr="004D603F">
              <w:rPr>
                <w:rFonts w:ascii="Times New Roman" w:hAnsi="Times New Roman" w:cs="Times New Roman"/>
                <w:u w:val="single"/>
              </w:rPr>
              <w:t>Система профильного обучения: права, обязанности и возможности. Предпрофессиональные пробы в реальных и / или модельных условиях, дающие представление о деятельности в определенной сфере. Опыт принятия ответственного решения при выборе краткосрочного курса.</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rPr>
            </w:pPr>
          </w:p>
        </w:tc>
        <w:tc>
          <w:tcPr>
            <w:tcW w:w="14317" w:type="dxa"/>
            <w:gridSpan w:val="2"/>
            <w:tcBorders>
              <w:right w:val="single" w:sz="4" w:space="0" w:color="auto"/>
            </w:tcBorders>
          </w:tcPr>
          <w:p w:rsidR="002151FC" w:rsidRPr="004D603F" w:rsidRDefault="002151FC" w:rsidP="007B5DC5">
            <w:pPr>
              <w:jc w:val="center"/>
              <w:rPr>
                <w:rFonts w:ascii="Times New Roman" w:hAnsi="Times New Roman" w:cs="Times New Roman"/>
                <w:b/>
              </w:rPr>
            </w:pPr>
            <w:r w:rsidRPr="004D603F">
              <w:rPr>
                <w:rFonts w:ascii="Times New Roman" w:hAnsi="Times New Roman" w:cs="Times New Roman"/>
                <w:b/>
              </w:rPr>
              <w:t>4 четверть</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bCs/>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bCs/>
              </w:rPr>
              <w:t xml:space="preserve">Раздел «Технологии исследовательской и опытнической деятельности» </w:t>
            </w:r>
            <w:r w:rsidRPr="004D603F">
              <w:rPr>
                <w:rFonts w:ascii="Times New Roman" w:hAnsi="Times New Roman" w:cs="Times New Roman"/>
                <w:b/>
                <w:bCs/>
                <w:i/>
                <w:iCs/>
              </w:rPr>
              <w:t>(8 ч)</w:t>
            </w:r>
          </w:p>
        </w:tc>
      </w:tr>
      <w:tr w:rsidR="004D603F" w:rsidRPr="004D603F" w:rsidTr="009A3C78">
        <w:tc>
          <w:tcPr>
            <w:tcW w:w="675" w:type="dxa"/>
            <w:tcBorders>
              <w:right w:val="single" w:sz="4" w:space="0" w:color="auto"/>
            </w:tcBorders>
          </w:tcPr>
          <w:p w:rsidR="002151FC" w:rsidRPr="004D603F" w:rsidRDefault="002151FC" w:rsidP="002151FC">
            <w:pPr>
              <w:jc w:val="center"/>
              <w:rPr>
                <w:rFonts w:ascii="Times New Roman" w:hAnsi="Times New Roman" w:cs="Times New Roman"/>
                <w:b/>
                <w:i/>
              </w:rPr>
            </w:pPr>
          </w:p>
        </w:tc>
        <w:tc>
          <w:tcPr>
            <w:tcW w:w="14317" w:type="dxa"/>
            <w:gridSpan w:val="2"/>
            <w:tcBorders>
              <w:right w:val="single" w:sz="4" w:space="0" w:color="auto"/>
            </w:tcBorders>
          </w:tcPr>
          <w:p w:rsidR="002151FC" w:rsidRPr="004D603F" w:rsidRDefault="002151FC" w:rsidP="005F20C6">
            <w:pPr>
              <w:jc w:val="center"/>
              <w:rPr>
                <w:rFonts w:ascii="Times New Roman" w:hAnsi="Times New Roman" w:cs="Times New Roman"/>
              </w:rPr>
            </w:pPr>
            <w:r w:rsidRPr="004D603F">
              <w:rPr>
                <w:rFonts w:ascii="Times New Roman" w:hAnsi="Times New Roman" w:cs="Times New Roman"/>
                <w:b/>
                <w:i/>
              </w:rPr>
              <w:t xml:space="preserve">Исследовательская и созидательная деятельность </w:t>
            </w:r>
            <w:r w:rsidRPr="004D603F">
              <w:rPr>
                <w:rFonts w:ascii="Times New Roman" w:hAnsi="Times New Roman" w:cs="Times New Roman"/>
                <w:b/>
                <w:i/>
                <w:iCs/>
              </w:rPr>
              <w:t>(8 ч)</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27</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Творческий проект «Мой профессиональный выбор».</w:t>
            </w:r>
          </w:p>
          <w:p w:rsidR="002151FC" w:rsidRPr="004D603F" w:rsidRDefault="002151FC" w:rsidP="005F20C6">
            <w:pPr>
              <w:jc w:val="both"/>
              <w:rPr>
                <w:rFonts w:ascii="Times New Roman" w:hAnsi="Times New Roman" w:cs="Times New Roman"/>
              </w:rPr>
            </w:pPr>
            <w:r w:rsidRPr="004D603F">
              <w:rPr>
                <w:rFonts w:ascii="Times New Roman" w:hAnsi="Times New Roman" w:cs="Times New Roman"/>
                <w:u w:val="single"/>
              </w:rPr>
              <w:t xml:space="preserve">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решения.Моделирование процесса управления в социальной системе (на примере элемента школьной жизни). Компьютерное моделирование, проведение виртуального </w:t>
            </w:r>
            <w:r w:rsidRPr="004D603F">
              <w:rPr>
                <w:rFonts w:ascii="Times New Roman" w:hAnsi="Times New Roman" w:cs="Times New Roman"/>
                <w:u w:val="single"/>
              </w:rPr>
              <w:lastRenderedPageBreak/>
              <w:t>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28</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Проектирование как сфера профессиональной деятельности.</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29</w:t>
            </w:r>
          </w:p>
        </w:tc>
        <w:tc>
          <w:tcPr>
            <w:tcW w:w="13642" w:type="dxa"/>
          </w:tcPr>
          <w:p w:rsidR="002151FC" w:rsidRPr="004D603F" w:rsidRDefault="002151FC" w:rsidP="005F20C6">
            <w:pPr>
              <w:jc w:val="both"/>
              <w:rPr>
                <w:rFonts w:ascii="Times New Roman" w:hAnsi="Times New Roman" w:cs="Times New Roman"/>
              </w:rPr>
            </w:pPr>
            <w:r w:rsidRPr="004D603F">
              <w:rPr>
                <w:rFonts w:ascii="Times New Roman" w:hAnsi="Times New Roman" w:cs="Times New Roman"/>
                <w:b/>
              </w:rPr>
              <w:t>Последовательность проектирования.</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30</w:t>
            </w:r>
          </w:p>
        </w:tc>
        <w:tc>
          <w:tcPr>
            <w:tcW w:w="13642" w:type="dxa"/>
          </w:tcPr>
          <w:p w:rsidR="002151FC" w:rsidRPr="004D603F" w:rsidRDefault="002151FC" w:rsidP="005F20C6">
            <w:pPr>
              <w:jc w:val="both"/>
              <w:rPr>
                <w:rFonts w:ascii="Times New Roman" w:hAnsi="Times New Roman" w:cs="Times New Roman"/>
              </w:rPr>
            </w:pPr>
            <w:r w:rsidRPr="004D603F">
              <w:rPr>
                <w:rFonts w:ascii="Times New Roman" w:hAnsi="Times New Roman" w:cs="Times New Roman"/>
                <w:b/>
              </w:rPr>
              <w:t>Банк идей.</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 xml:space="preserve">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w:t>
            </w:r>
            <w:r w:rsidRPr="004D603F">
              <w:rPr>
                <w:rFonts w:ascii="Times New Roman" w:hAnsi="Times New Roman" w:cs="Times New Roman"/>
                <w:u w:val="single"/>
              </w:rPr>
              <w:lastRenderedPageBreak/>
              <w:t>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31</w:t>
            </w:r>
          </w:p>
        </w:tc>
        <w:tc>
          <w:tcPr>
            <w:tcW w:w="13642" w:type="dxa"/>
          </w:tcPr>
          <w:p w:rsidR="002151FC" w:rsidRPr="004D603F" w:rsidRDefault="002151FC" w:rsidP="005F20C6">
            <w:pPr>
              <w:jc w:val="both"/>
              <w:rPr>
                <w:rFonts w:ascii="Times New Roman" w:hAnsi="Times New Roman" w:cs="Times New Roman"/>
              </w:rPr>
            </w:pPr>
            <w:r w:rsidRPr="004D603F">
              <w:rPr>
                <w:rFonts w:ascii="Times New Roman" w:hAnsi="Times New Roman" w:cs="Times New Roman"/>
                <w:b/>
              </w:rPr>
              <w:t>Реализация проекта.</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32</w:t>
            </w:r>
          </w:p>
        </w:tc>
        <w:tc>
          <w:tcPr>
            <w:tcW w:w="13642" w:type="dxa"/>
          </w:tcPr>
          <w:p w:rsidR="002151FC" w:rsidRPr="004D603F" w:rsidRDefault="002151FC" w:rsidP="005F20C6">
            <w:pPr>
              <w:jc w:val="both"/>
              <w:rPr>
                <w:rFonts w:ascii="Times New Roman" w:hAnsi="Times New Roman" w:cs="Times New Roman"/>
              </w:rPr>
            </w:pPr>
            <w:r w:rsidRPr="004D603F">
              <w:rPr>
                <w:rFonts w:ascii="Times New Roman" w:hAnsi="Times New Roman" w:cs="Times New Roman"/>
                <w:b/>
              </w:rPr>
              <w:t>Использование ПК при выполнении и презентации проекта.</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 xml:space="preserve">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w:t>
            </w:r>
            <w:r w:rsidRPr="004D603F">
              <w:rPr>
                <w:rFonts w:ascii="Times New Roman" w:hAnsi="Times New Roman" w:cs="Times New Roman"/>
                <w:u w:val="single"/>
              </w:rPr>
              <w:lastRenderedPageBreak/>
              <w:t>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lastRenderedPageBreak/>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33</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Оценка проекта.</w:t>
            </w:r>
          </w:p>
          <w:p w:rsidR="002151FC" w:rsidRPr="004D603F" w:rsidRDefault="002151FC" w:rsidP="005F20C6">
            <w:pPr>
              <w:jc w:val="both"/>
              <w:rPr>
                <w:rFonts w:ascii="Times New Roman" w:hAnsi="Times New Roman" w:cs="Times New Roman"/>
                <w:u w:val="single"/>
              </w:rPr>
            </w:pPr>
            <w:r w:rsidRPr="004D603F">
              <w:rPr>
                <w:rFonts w:ascii="Times New Roman" w:hAnsi="Times New Roman" w:cs="Times New Roman"/>
                <w:u w:val="single"/>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 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 Техники проектирования, конструирования, моделирования. Способы выявления потребностей. Методы принятия решения. Анализ альтернативных ресурсов. 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Опыт проектирования, конструирования, моделирования. Планирование (разработка)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Разработка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tc>
      </w:tr>
      <w:tr w:rsidR="004D603F" w:rsidRPr="004D603F" w:rsidTr="009A3C78">
        <w:tc>
          <w:tcPr>
            <w:tcW w:w="675" w:type="dxa"/>
          </w:tcPr>
          <w:p w:rsidR="002151FC" w:rsidRPr="004D603F" w:rsidRDefault="009A3C78" w:rsidP="002151FC">
            <w:pPr>
              <w:jc w:val="center"/>
              <w:rPr>
                <w:rFonts w:ascii="Times New Roman" w:hAnsi="Times New Roman" w:cs="Times New Roman"/>
                <w:b/>
              </w:rPr>
            </w:pPr>
            <w:r w:rsidRPr="004D603F">
              <w:rPr>
                <w:rFonts w:ascii="Times New Roman" w:hAnsi="Times New Roman" w:cs="Times New Roman"/>
                <w:b/>
              </w:rPr>
              <w:t>2</w:t>
            </w: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34</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Защита творческого  проекта.</w:t>
            </w:r>
          </w:p>
          <w:p w:rsidR="002151FC" w:rsidRPr="004D603F" w:rsidRDefault="002151FC" w:rsidP="005F20C6">
            <w:pPr>
              <w:jc w:val="both"/>
              <w:rPr>
                <w:rFonts w:ascii="Times New Roman" w:hAnsi="Times New Roman" w:cs="Times New Roman"/>
                <w:b/>
                <w:u w:val="single"/>
              </w:rPr>
            </w:pPr>
            <w:r w:rsidRPr="004D603F">
              <w:rPr>
                <w:rFonts w:ascii="Times New Roman" w:hAnsi="Times New Roman" w:cs="Times New Roman"/>
                <w:u w:val="single"/>
              </w:rPr>
              <w:t>Пилотное применение технологии на основе разработанных регламентов.</w:t>
            </w:r>
          </w:p>
        </w:tc>
      </w:tr>
      <w:tr w:rsidR="004D603F" w:rsidRPr="004D603F" w:rsidTr="009A3C78">
        <w:tc>
          <w:tcPr>
            <w:tcW w:w="675" w:type="dxa"/>
          </w:tcPr>
          <w:p w:rsidR="002151FC" w:rsidRPr="004D603F" w:rsidRDefault="002151FC" w:rsidP="002151FC">
            <w:pPr>
              <w:jc w:val="center"/>
              <w:rPr>
                <w:rFonts w:ascii="Times New Roman" w:hAnsi="Times New Roman" w:cs="Times New Roman"/>
                <w:b/>
              </w:rPr>
            </w:pPr>
          </w:p>
        </w:tc>
        <w:tc>
          <w:tcPr>
            <w:tcW w:w="675" w:type="dxa"/>
          </w:tcPr>
          <w:p w:rsidR="002151FC" w:rsidRPr="004D603F" w:rsidRDefault="002151FC" w:rsidP="005F20C6">
            <w:pPr>
              <w:jc w:val="center"/>
              <w:rPr>
                <w:rFonts w:ascii="Times New Roman" w:hAnsi="Times New Roman" w:cs="Times New Roman"/>
                <w:b/>
              </w:rPr>
            </w:pPr>
          </w:p>
        </w:tc>
        <w:tc>
          <w:tcPr>
            <w:tcW w:w="13642"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 xml:space="preserve">Раздел «Подведение итогов» </w:t>
            </w:r>
            <w:r w:rsidRPr="004D603F">
              <w:rPr>
                <w:rFonts w:ascii="Times New Roman" w:hAnsi="Times New Roman" w:cs="Times New Roman"/>
                <w:b/>
                <w:i/>
              </w:rPr>
              <w:t>(1 ч)</w:t>
            </w:r>
          </w:p>
        </w:tc>
      </w:tr>
      <w:tr w:rsidR="002151FC" w:rsidRPr="004D603F" w:rsidTr="009A3C78">
        <w:tc>
          <w:tcPr>
            <w:tcW w:w="675" w:type="dxa"/>
          </w:tcPr>
          <w:p w:rsidR="002151FC" w:rsidRPr="004D603F" w:rsidRDefault="002151FC" w:rsidP="002151FC">
            <w:pPr>
              <w:jc w:val="center"/>
              <w:rPr>
                <w:rFonts w:ascii="Times New Roman" w:hAnsi="Times New Roman" w:cs="Times New Roman"/>
                <w:b/>
              </w:rPr>
            </w:pPr>
          </w:p>
        </w:tc>
        <w:tc>
          <w:tcPr>
            <w:tcW w:w="675" w:type="dxa"/>
          </w:tcPr>
          <w:p w:rsidR="002151FC" w:rsidRPr="004D603F" w:rsidRDefault="002151FC" w:rsidP="005F20C6">
            <w:pPr>
              <w:jc w:val="center"/>
              <w:rPr>
                <w:rFonts w:ascii="Times New Roman" w:hAnsi="Times New Roman" w:cs="Times New Roman"/>
                <w:b/>
              </w:rPr>
            </w:pPr>
            <w:r w:rsidRPr="004D603F">
              <w:rPr>
                <w:rFonts w:ascii="Times New Roman" w:hAnsi="Times New Roman" w:cs="Times New Roman"/>
                <w:b/>
              </w:rPr>
              <w:t>35</w:t>
            </w:r>
          </w:p>
        </w:tc>
        <w:tc>
          <w:tcPr>
            <w:tcW w:w="13642" w:type="dxa"/>
          </w:tcPr>
          <w:p w:rsidR="002151FC" w:rsidRPr="004D603F" w:rsidRDefault="002151FC" w:rsidP="005F20C6">
            <w:pPr>
              <w:jc w:val="both"/>
              <w:rPr>
                <w:rFonts w:ascii="Times New Roman" w:hAnsi="Times New Roman" w:cs="Times New Roman"/>
                <w:b/>
              </w:rPr>
            </w:pPr>
            <w:r w:rsidRPr="004D603F">
              <w:rPr>
                <w:rFonts w:ascii="Times New Roman" w:hAnsi="Times New Roman" w:cs="Times New Roman"/>
                <w:b/>
              </w:rPr>
              <w:t>Подведение итогов по разделу технологии исследовательской и опытнической деятельности.</w:t>
            </w:r>
          </w:p>
        </w:tc>
      </w:tr>
    </w:tbl>
    <w:p w:rsidR="0088306D" w:rsidRDefault="0088306D" w:rsidP="00000C5E">
      <w:pPr>
        <w:tabs>
          <w:tab w:val="left" w:pos="426"/>
        </w:tabs>
        <w:autoSpaceDE w:val="0"/>
        <w:autoSpaceDN w:val="0"/>
        <w:adjustRightInd w:val="0"/>
        <w:spacing w:after="0" w:line="240" w:lineRule="auto"/>
        <w:rPr>
          <w:rFonts w:ascii="Times New Roman" w:hAnsi="Times New Roman" w:cs="Times New Roman"/>
          <w:i/>
          <w:iCs/>
          <w:lang w:val="tt-RU"/>
        </w:rPr>
      </w:pPr>
    </w:p>
    <w:p w:rsidR="0088306D" w:rsidRDefault="0088306D">
      <w:pPr>
        <w:rPr>
          <w:rFonts w:ascii="Times New Roman" w:hAnsi="Times New Roman" w:cs="Times New Roman"/>
          <w:i/>
          <w:iCs/>
          <w:lang w:val="tt-RU"/>
        </w:rPr>
      </w:pPr>
      <w:r>
        <w:rPr>
          <w:rFonts w:ascii="Times New Roman" w:hAnsi="Times New Roman" w:cs="Times New Roman"/>
          <w:i/>
          <w:iCs/>
          <w:lang w:val="tt-RU"/>
        </w:rPr>
        <w:br w:type="page"/>
      </w:r>
    </w:p>
    <w:p w:rsidR="009853A5" w:rsidRPr="004D603F" w:rsidRDefault="0088306D" w:rsidP="00000C5E">
      <w:pPr>
        <w:tabs>
          <w:tab w:val="left" w:pos="426"/>
        </w:tabs>
        <w:autoSpaceDE w:val="0"/>
        <w:autoSpaceDN w:val="0"/>
        <w:adjustRightInd w:val="0"/>
        <w:spacing w:after="0" w:line="240" w:lineRule="auto"/>
        <w:rPr>
          <w:rFonts w:ascii="Times New Roman" w:hAnsi="Times New Roman" w:cs="Times New Roman"/>
          <w:i/>
          <w:iCs/>
          <w:lang w:val="tt-RU"/>
        </w:rPr>
      </w:pPr>
      <w:r w:rsidRPr="0088306D">
        <w:rPr>
          <w:rFonts w:ascii="Times New Roman" w:hAnsi="Times New Roman" w:cs="Times New Roman"/>
          <w:i/>
          <w:iCs/>
          <w:lang w:val="tt-RU"/>
        </w:rPr>
        <w:lastRenderedPageBreak/>
        <w:drawing>
          <wp:inline distT="0" distB="0" distL="0" distR="0">
            <wp:extent cx="9251950" cy="6195734"/>
            <wp:effectExtent l="1905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jpg"/>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251950" cy="6195734"/>
                    </a:xfrm>
                    <a:prstGeom prst="rect">
                      <a:avLst/>
                    </a:prstGeom>
                  </pic:spPr>
                </pic:pic>
              </a:graphicData>
            </a:graphic>
          </wp:inline>
        </w:drawing>
      </w:r>
    </w:p>
    <w:sectPr w:rsidR="009853A5" w:rsidRPr="004D603F" w:rsidSect="0056517B">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7E8" w:rsidRDefault="006477E8" w:rsidP="005F7C2C">
      <w:pPr>
        <w:spacing w:after="0" w:line="240" w:lineRule="auto"/>
      </w:pPr>
      <w:r>
        <w:separator/>
      </w:r>
    </w:p>
  </w:endnote>
  <w:endnote w:type="continuationSeparator" w:id="1">
    <w:p w:rsidR="006477E8" w:rsidRDefault="006477E8" w:rsidP="005F7C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03F" w:rsidRDefault="004D603F">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03F" w:rsidRDefault="004D603F">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03F" w:rsidRDefault="004D603F">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7E8" w:rsidRDefault="006477E8" w:rsidP="005F7C2C">
      <w:pPr>
        <w:spacing w:after="0" w:line="240" w:lineRule="auto"/>
      </w:pPr>
      <w:r>
        <w:separator/>
      </w:r>
    </w:p>
  </w:footnote>
  <w:footnote w:type="continuationSeparator" w:id="1">
    <w:p w:rsidR="006477E8" w:rsidRDefault="006477E8" w:rsidP="005F7C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03F" w:rsidRDefault="004D603F">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974009"/>
      <w:docPartObj>
        <w:docPartGallery w:val="Page Numbers (Top of Page)"/>
        <w:docPartUnique/>
      </w:docPartObj>
    </w:sdtPr>
    <w:sdtContent>
      <w:p w:rsidR="005F7C2C" w:rsidRDefault="00F34196">
        <w:pPr>
          <w:pStyle w:val="ab"/>
          <w:jc w:val="center"/>
        </w:pPr>
        <w:r>
          <w:fldChar w:fldCharType="begin"/>
        </w:r>
        <w:r w:rsidR="005F7C2C">
          <w:instrText>PAGE   \* MERGEFORMAT</w:instrText>
        </w:r>
        <w:r>
          <w:fldChar w:fldCharType="separate"/>
        </w:r>
        <w:r w:rsidR="0088306D">
          <w:rPr>
            <w:noProof/>
          </w:rPr>
          <w:t>58</w:t>
        </w:r>
        <w:r>
          <w:fldChar w:fldCharType="end"/>
        </w:r>
      </w:p>
    </w:sdtContent>
  </w:sdt>
  <w:p w:rsidR="005F7C2C" w:rsidRDefault="005F7C2C">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03F" w:rsidRDefault="004D603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E883332"/>
    <w:multiLevelType w:val="hybridMultilevel"/>
    <w:tmpl w:val="9C5849F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B46E5C"/>
    <w:multiLevelType w:val="hybridMultilevel"/>
    <w:tmpl w:val="3B047B8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1E2ABE"/>
    <w:multiLevelType w:val="hybridMultilevel"/>
    <w:tmpl w:val="01E63EAA"/>
    <w:lvl w:ilvl="0" w:tplc="EED28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3A0290"/>
    <w:multiLevelType w:val="hybridMultilevel"/>
    <w:tmpl w:val="C308BB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6BD11A5"/>
    <w:multiLevelType w:val="hybridMultilevel"/>
    <w:tmpl w:val="51ACAAC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A322D0"/>
    <w:multiLevelType w:val="hybridMultilevel"/>
    <w:tmpl w:val="9BD4AC3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C648B7"/>
    <w:multiLevelType w:val="hybridMultilevel"/>
    <w:tmpl w:val="99C24EC8"/>
    <w:lvl w:ilvl="0" w:tplc="730AD300">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208B2F4B"/>
    <w:multiLevelType w:val="hybridMultilevel"/>
    <w:tmpl w:val="29448C2E"/>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236814"/>
    <w:multiLevelType w:val="hybridMultilevel"/>
    <w:tmpl w:val="0F687DC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81345F"/>
    <w:multiLevelType w:val="hybridMultilevel"/>
    <w:tmpl w:val="B762A130"/>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nsid w:val="30D8033D"/>
    <w:multiLevelType w:val="hybridMultilevel"/>
    <w:tmpl w:val="C75CAE8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E26384"/>
    <w:multiLevelType w:val="hybridMultilevel"/>
    <w:tmpl w:val="20023E8C"/>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30074A2"/>
    <w:multiLevelType w:val="hybridMultilevel"/>
    <w:tmpl w:val="2EC00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C16E89"/>
    <w:multiLevelType w:val="hybridMultilevel"/>
    <w:tmpl w:val="980C7746"/>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7884D50"/>
    <w:multiLevelType w:val="hybridMultilevel"/>
    <w:tmpl w:val="85B289E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64600DDF"/>
    <w:multiLevelType w:val="hybridMultilevel"/>
    <w:tmpl w:val="B0F40AC4"/>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9857D8"/>
    <w:multiLevelType w:val="hybridMultilevel"/>
    <w:tmpl w:val="A28692E2"/>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9C11E1"/>
    <w:multiLevelType w:val="hybridMultilevel"/>
    <w:tmpl w:val="1A0477C8"/>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7E698B"/>
    <w:multiLevelType w:val="hybridMultilevel"/>
    <w:tmpl w:val="8A1CCD2C"/>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B65076"/>
    <w:multiLevelType w:val="hybridMultilevel"/>
    <w:tmpl w:val="FAEE1922"/>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7603F7"/>
    <w:multiLevelType w:val="hybridMultilevel"/>
    <w:tmpl w:val="8D2E874E"/>
    <w:lvl w:ilvl="0" w:tplc="730AD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23"/>
  </w:num>
  <w:num w:numId="4">
    <w:abstractNumId w:val="21"/>
  </w:num>
  <w:num w:numId="5">
    <w:abstractNumId w:val="13"/>
  </w:num>
  <w:num w:numId="6">
    <w:abstractNumId w:val="20"/>
  </w:num>
  <w:num w:numId="7">
    <w:abstractNumId w:val="22"/>
  </w:num>
  <w:num w:numId="8">
    <w:abstractNumId w:val="8"/>
  </w:num>
  <w:num w:numId="9">
    <w:abstractNumId w:val="19"/>
  </w:num>
  <w:num w:numId="10">
    <w:abstractNumId w:val="2"/>
  </w:num>
  <w:num w:numId="11">
    <w:abstractNumId w:val="10"/>
  </w:num>
  <w:num w:numId="12">
    <w:abstractNumId w:val="16"/>
  </w:num>
  <w:num w:numId="13">
    <w:abstractNumId w:val="5"/>
  </w:num>
  <w:num w:numId="14">
    <w:abstractNumId w:val="7"/>
  </w:num>
  <w:num w:numId="15">
    <w:abstractNumId w:val="15"/>
  </w:num>
  <w:num w:numId="16">
    <w:abstractNumId w:val="17"/>
  </w:num>
  <w:num w:numId="17">
    <w:abstractNumId w:val="0"/>
  </w:num>
  <w:num w:numId="18">
    <w:abstractNumId w:val="4"/>
  </w:num>
  <w:num w:numId="19">
    <w:abstractNumId w:val="18"/>
  </w:num>
  <w:num w:numId="20">
    <w:abstractNumId w:val="25"/>
  </w:num>
  <w:num w:numId="21">
    <w:abstractNumId w:val="26"/>
  </w:num>
  <w:num w:numId="22">
    <w:abstractNumId w:val="14"/>
  </w:num>
  <w:num w:numId="23">
    <w:abstractNumId w:val="11"/>
  </w:num>
  <w:num w:numId="24">
    <w:abstractNumId w:val="3"/>
  </w:num>
  <w:num w:numId="25">
    <w:abstractNumId w:val="1"/>
  </w:num>
  <w:num w:numId="26">
    <w:abstractNumId w:val="9"/>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01570D"/>
    <w:rsid w:val="00000C5E"/>
    <w:rsid w:val="00001D2A"/>
    <w:rsid w:val="0001570D"/>
    <w:rsid w:val="00022AB0"/>
    <w:rsid w:val="000320B3"/>
    <w:rsid w:val="00043C7E"/>
    <w:rsid w:val="0005493C"/>
    <w:rsid w:val="0008249D"/>
    <w:rsid w:val="00092351"/>
    <w:rsid w:val="00093CB0"/>
    <w:rsid w:val="000A27BE"/>
    <w:rsid w:val="000A3CF1"/>
    <w:rsid w:val="0011114A"/>
    <w:rsid w:val="001119E1"/>
    <w:rsid w:val="001228E2"/>
    <w:rsid w:val="00124E34"/>
    <w:rsid w:val="0014644D"/>
    <w:rsid w:val="00151E81"/>
    <w:rsid w:val="00162BC8"/>
    <w:rsid w:val="00176CEC"/>
    <w:rsid w:val="00182F33"/>
    <w:rsid w:val="001B72AE"/>
    <w:rsid w:val="001C0D51"/>
    <w:rsid w:val="001C7856"/>
    <w:rsid w:val="00213DA1"/>
    <w:rsid w:val="002151FC"/>
    <w:rsid w:val="00216FF9"/>
    <w:rsid w:val="0022372D"/>
    <w:rsid w:val="0023255C"/>
    <w:rsid w:val="00260A36"/>
    <w:rsid w:val="0027074E"/>
    <w:rsid w:val="00283357"/>
    <w:rsid w:val="00296729"/>
    <w:rsid w:val="002A4D75"/>
    <w:rsid w:val="002F303E"/>
    <w:rsid w:val="002F7B0B"/>
    <w:rsid w:val="00300EB4"/>
    <w:rsid w:val="003576A5"/>
    <w:rsid w:val="00382B08"/>
    <w:rsid w:val="003E32B7"/>
    <w:rsid w:val="003E75C0"/>
    <w:rsid w:val="00412E37"/>
    <w:rsid w:val="004137AF"/>
    <w:rsid w:val="00421F8A"/>
    <w:rsid w:val="00442CDC"/>
    <w:rsid w:val="00462A57"/>
    <w:rsid w:val="00496141"/>
    <w:rsid w:val="004A66D1"/>
    <w:rsid w:val="004B51B2"/>
    <w:rsid w:val="004D603F"/>
    <w:rsid w:val="00501C58"/>
    <w:rsid w:val="00506279"/>
    <w:rsid w:val="00513905"/>
    <w:rsid w:val="00533536"/>
    <w:rsid w:val="0056517B"/>
    <w:rsid w:val="005664DA"/>
    <w:rsid w:val="005C1D79"/>
    <w:rsid w:val="005C238A"/>
    <w:rsid w:val="005E2B25"/>
    <w:rsid w:val="005E38D8"/>
    <w:rsid w:val="005F20C6"/>
    <w:rsid w:val="005F7C2C"/>
    <w:rsid w:val="006050AE"/>
    <w:rsid w:val="00605873"/>
    <w:rsid w:val="00623D1A"/>
    <w:rsid w:val="006477E8"/>
    <w:rsid w:val="006542CA"/>
    <w:rsid w:val="0065740F"/>
    <w:rsid w:val="006A4F5A"/>
    <w:rsid w:val="006B3678"/>
    <w:rsid w:val="006B6784"/>
    <w:rsid w:val="006D5432"/>
    <w:rsid w:val="006E47C2"/>
    <w:rsid w:val="007753AF"/>
    <w:rsid w:val="007B5DC5"/>
    <w:rsid w:val="007E261D"/>
    <w:rsid w:val="008007E8"/>
    <w:rsid w:val="008258DB"/>
    <w:rsid w:val="00830AD3"/>
    <w:rsid w:val="0086258B"/>
    <w:rsid w:val="00881351"/>
    <w:rsid w:val="0088306D"/>
    <w:rsid w:val="00890AC1"/>
    <w:rsid w:val="009014C8"/>
    <w:rsid w:val="00942023"/>
    <w:rsid w:val="009853A5"/>
    <w:rsid w:val="009A3C78"/>
    <w:rsid w:val="009B6876"/>
    <w:rsid w:val="009D483C"/>
    <w:rsid w:val="00A009DC"/>
    <w:rsid w:val="00A11B0D"/>
    <w:rsid w:val="00A1568E"/>
    <w:rsid w:val="00A37318"/>
    <w:rsid w:val="00A53B77"/>
    <w:rsid w:val="00A5702C"/>
    <w:rsid w:val="00A6681A"/>
    <w:rsid w:val="00AB469F"/>
    <w:rsid w:val="00AC1105"/>
    <w:rsid w:val="00AD09D3"/>
    <w:rsid w:val="00AD1A0A"/>
    <w:rsid w:val="00AF676C"/>
    <w:rsid w:val="00B13D1E"/>
    <w:rsid w:val="00B232E5"/>
    <w:rsid w:val="00B24864"/>
    <w:rsid w:val="00B91A98"/>
    <w:rsid w:val="00B9425D"/>
    <w:rsid w:val="00B9748B"/>
    <w:rsid w:val="00BC14CD"/>
    <w:rsid w:val="00BC4763"/>
    <w:rsid w:val="00BE3FF5"/>
    <w:rsid w:val="00C419EB"/>
    <w:rsid w:val="00C66E73"/>
    <w:rsid w:val="00C903DC"/>
    <w:rsid w:val="00CD478E"/>
    <w:rsid w:val="00CD5F9F"/>
    <w:rsid w:val="00CE551C"/>
    <w:rsid w:val="00D41CE8"/>
    <w:rsid w:val="00D41EBC"/>
    <w:rsid w:val="00D924BC"/>
    <w:rsid w:val="00D9495D"/>
    <w:rsid w:val="00DA0B0A"/>
    <w:rsid w:val="00DA2467"/>
    <w:rsid w:val="00DA4E81"/>
    <w:rsid w:val="00DB64FF"/>
    <w:rsid w:val="00E23ED3"/>
    <w:rsid w:val="00E34B6A"/>
    <w:rsid w:val="00E376A8"/>
    <w:rsid w:val="00E50F26"/>
    <w:rsid w:val="00E76DE4"/>
    <w:rsid w:val="00E776C0"/>
    <w:rsid w:val="00E95BEE"/>
    <w:rsid w:val="00EA6447"/>
    <w:rsid w:val="00EA7ADC"/>
    <w:rsid w:val="00EF19F7"/>
    <w:rsid w:val="00F054C9"/>
    <w:rsid w:val="00F110F1"/>
    <w:rsid w:val="00F26128"/>
    <w:rsid w:val="00F34196"/>
    <w:rsid w:val="00F45751"/>
    <w:rsid w:val="00F458C2"/>
    <w:rsid w:val="00F52CA8"/>
    <w:rsid w:val="00F86B0C"/>
    <w:rsid w:val="00FE3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1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01570D"/>
    <w:rPr>
      <w:rFonts w:ascii="Times New Roman" w:hAnsi="Times New Roman" w:cs="Times New Roman"/>
      <w:sz w:val="21"/>
      <w:szCs w:val="21"/>
      <w:shd w:val="clear" w:color="auto" w:fill="FFFFFF"/>
    </w:rPr>
  </w:style>
  <w:style w:type="paragraph" w:styleId="a3">
    <w:name w:val="Body Text"/>
    <w:basedOn w:val="a"/>
    <w:link w:val="1"/>
    <w:uiPriority w:val="99"/>
    <w:rsid w:val="0001570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01570D"/>
  </w:style>
  <w:style w:type="character" w:customStyle="1" w:styleId="5">
    <w:name w:val="Заголовок №5_"/>
    <w:link w:val="51"/>
    <w:uiPriority w:val="99"/>
    <w:rsid w:val="0001570D"/>
    <w:rPr>
      <w:rFonts w:ascii="Verdana" w:hAnsi="Verdana" w:cs="Verdana"/>
      <w:b/>
      <w:bCs/>
      <w:spacing w:val="-2"/>
      <w:sz w:val="26"/>
      <w:szCs w:val="26"/>
      <w:shd w:val="clear" w:color="auto" w:fill="FFFFFF"/>
    </w:rPr>
  </w:style>
  <w:style w:type="character" w:customStyle="1" w:styleId="50">
    <w:name w:val="Заголовок №5"/>
    <w:uiPriority w:val="99"/>
    <w:rsid w:val="0001570D"/>
  </w:style>
  <w:style w:type="paragraph" w:customStyle="1" w:styleId="51">
    <w:name w:val="Заголовок №51"/>
    <w:basedOn w:val="a"/>
    <w:link w:val="5"/>
    <w:uiPriority w:val="99"/>
    <w:rsid w:val="0001570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5">
    <w:name w:val="No Spacing"/>
    <w:aliases w:val="основа"/>
    <w:link w:val="a6"/>
    <w:qFormat/>
    <w:rsid w:val="0001570D"/>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locked/>
    <w:rsid w:val="0001570D"/>
    <w:rPr>
      <w:rFonts w:ascii="Calibri" w:eastAsia="Calibri" w:hAnsi="Calibri" w:cs="Times New Roman"/>
    </w:rPr>
  </w:style>
  <w:style w:type="table" w:styleId="a7">
    <w:name w:val="Table Grid"/>
    <w:basedOn w:val="a1"/>
    <w:uiPriority w:val="59"/>
    <w:rsid w:val="00015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1B72AE"/>
    <w:pPr>
      <w:ind w:left="720"/>
      <w:contextualSpacing/>
    </w:pPr>
  </w:style>
  <w:style w:type="character" w:customStyle="1" w:styleId="a9">
    <w:name w:val="Абзац списка Знак"/>
    <w:link w:val="a8"/>
    <w:uiPriority w:val="34"/>
    <w:locked/>
    <w:rsid w:val="001B72AE"/>
  </w:style>
  <w:style w:type="paragraph" w:customStyle="1" w:styleId="aa">
    <w:name w:val="Новый"/>
    <w:basedOn w:val="a"/>
    <w:rsid w:val="001B72AE"/>
    <w:pPr>
      <w:spacing w:after="0" w:line="360" w:lineRule="auto"/>
      <w:ind w:firstLine="454"/>
      <w:jc w:val="both"/>
    </w:pPr>
    <w:rPr>
      <w:rFonts w:ascii="Times New Roman" w:eastAsia="Calibri" w:hAnsi="Times New Roman" w:cs="Times New Roman"/>
      <w:sz w:val="28"/>
      <w:szCs w:val="24"/>
    </w:rPr>
  </w:style>
  <w:style w:type="paragraph" w:customStyle="1" w:styleId="-11">
    <w:name w:val="Цветной список - Акцент 11"/>
    <w:basedOn w:val="a"/>
    <w:qFormat/>
    <w:rsid w:val="001B72AE"/>
    <w:pPr>
      <w:spacing w:after="0" w:line="240" w:lineRule="auto"/>
      <w:ind w:left="720"/>
      <w:contextualSpacing/>
    </w:pPr>
    <w:rPr>
      <w:rFonts w:ascii="Times New Roman" w:eastAsia="Times New Roman" w:hAnsi="Times New Roman" w:cs="Times New Roman"/>
      <w:sz w:val="24"/>
      <w:szCs w:val="24"/>
    </w:rPr>
  </w:style>
  <w:style w:type="character" w:customStyle="1" w:styleId="22">
    <w:name w:val="Заголовок №22"/>
    <w:basedOn w:val="a0"/>
    <w:rsid w:val="009853A5"/>
    <w:rPr>
      <w:b/>
      <w:bCs/>
      <w:i/>
      <w:iCs/>
      <w:spacing w:val="0"/>
      <w:sz w:val="23"/>
      <w:szCs w:val="23"/>
      <w:u w:val="single"/>
    </w:rPr>
  </w:style>
  <w:style w:type="character" w:customStyle="1" w:styleId="apple-converted-space">
    <w:name w:val="apple-converted-space"/>
    <w:basedOn w:val="a0"/>
    <w:rsid w:val="009853A5"/>
  </w:style>
  <w:style w:type="character" w:customStyle="1" w:styleId="11">
    <w:name w:val="Основной текст (11)_"/>
    <w:basedOn w:val="a0"/>
    <w:link w:val="110"/>
    <w:rsid w:val="009853A5"/>
    <w:rPr>
      <w:rFonts w:ascii="Bookman Old Style" w:eastAsia="Bookman Old Style" w:hAnsi="Bookman Old Style" w:cs="Bookman Old Style"/>
      <w:i/>
      <w:iCs/>
      <w:sz w:val="20"/>
      <w:szCs w:val="20"/>
      <w:shd w:val="clear" w:color="auto" w:fill="FFFFFF"/>
    </w:rPr>
  </w:style>
  <w:style w:type="character" w:customStyle="1" w:styleId="111">
    <w:name w:val="Основной текст (11) + Не курсив"/>
    <w:basedOn w:val="11"/>
    <w:rsid w:val="009853A5"/>
    <w:rPr>
      <w:rFonts w:ascii="Bookman Old Style" w:eastAsia="Bookman Old Style" w:hAnsi="Bookman Old Style" w:cs="Bookman Old Style"/>
      <w:i/>
      <w:iCs/>
      <w:color w:val="000000"/>
      <w:spacing w:val="0"/>
      <w:w w:val="100"/>
      <w:position w:val="0"/>
      <w:sz w:val="20"/>
      <w:szCs w:val="20"/>
      <w:shd w:val="clear" w:color="auto" w:fill="FFFFFF"/>
      <w:lang w:val="ru-RU" w:eastAsia="ru-RU" w:bidi="ru-RU"/>
    </w:rPr>
  </w:style>
  <w:style w:type="paragraph" w:customStyle="1" w:styleId="110">
    <w:name w:val="Основной текст (11)"/>
    <w:basedOn w:val="a"/>
    <w:link w:val="11"/>
    <w:rsid w:val="009853A5"/>
    <w:pPr>
      <w:widowControl w:val="0"/>
      <w:shd w:val="clear" w:color="auto" w:fill="FFFFFF"/>
      <w:spacing w:before="180" w:after="0" w:line="0" w:lineRule="atLeast"/>
      <w:jc w:val="right"/>
    </w:pPr>
    <w:rPr>
      <w:rFonts w:ascii="Bookman Old Style" w:eastAsia="Bookman Old Style" w:hAnsi="Bookman Old Style" w:cs="Bookman Old Style"/>
      <w:i/>
      <w:iCs/>
      <w:sz w:val="20"/>
      <w:szCs w:val="20"/>
    </w:rPr>
  </w:style>
  <w:style w:type="character" w:customStyle="1" w:styleId="132">
    <w:name w:val="Заголовок №13 (2)"/>
    <w:basedOn w:val="a0"/>
    <w:rsid w:val="009853A5"/>
    <w:rPr>
      <w:rFonts w:ascii="Georgia" w:eastAsia="Georgia" w:hAnsi="Georgia" w:cs="Georgia"/>
      <w:b/>
      <w:bCs/>
      <w:i w:val="0"/>
      <w:iCs w:val="0"/>
      <w:smallCaps w:val="0"/>
      <w:strike w:val="0"/>
      <w:color w:val="000000"/>
      <w:spacing w:val="0"/>
      <w:w w:val="100"/>
      <w:position w:val="0"/>
      <w:sz w:val="15"/>
      <w:szCs w:val="15"/>
      <w:u w:val="none"/>
      <w:lang w:val="ru-RU" w:eastAsia="ru-RU" w:bidi="ru-RU"/>
    </w:rPr>
  </w:style>
  <w:style w:type="character" w:customStyle="1" w:styleId="dash041e005f0431005f044b005f0447005f043d005f044b005f0439005f005fchar1char1">
    <w:name w:val="dash041e_005f0431_005f044b_005f0447_005f043d_005f044b_005f0439_005f_005fchar1__char1"/>
    <w:rsid w:val="000A3CF1"/>
    <w:rPr>
      <w:rFonts w:ascii="Times New Roman" w:hAnsi="Times New Roman" w:cs="Times New Roman" w:hint="default"/>
      <w:strike w:val="0"/>
      <w:dstrike w:val="0"/>
      <w:sz w:val="24"/>
      <w:szCs w:val="24"/>
      <w:u w:val="none"/>
      <w:effect w:val="none"/>
    </w:rPr>
  </w:style>
  <w:style w:type="paragraph" w:customStyle="1" w:styleId="TableParagraph">
    <w:name w:val="Table Paragraph"/>
    <w:basedOn w:val="a"/>
    <w:uiPriority w:val="1"/>
    <w:qFormat/>
    <w:rsid w:val="00300EB4"/>
    <w:pPr>
      <w:widowControl w:val="0"/>
      <w:autoSpaceDE w:val="0"/>
      <w:autoSpaceDN w:val="0"/>
      <w:spacing w:after="0" w:line="240" w:lineRule="auto"/>
      <w:ind w:left="107"/>
    </w:pPr>
    <w:rPr>
      <w:rFonts w:ascii="Times New Roman" w:eastAsia="Times New Roman" w:hAnsi="Times New Roman" w:cs="Times New Roman"/>
      <w:lang w:bidi="ru-RU"/>
    </w:rPr>
  </w:style>
  <w:style w:type="paragraph" w:styleId="ab">
    <w:name w:val="header"/>
    <w:basedOn w:val="a"/>
    <w:link w:val="ac"/>
    <w:uiPriority w:val="99"/>
    <w:unhideWhenUsed/>
    <w:rsid w:val="005F7C2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F7C2C"/>
  </w:style>
  <w:style w:type="paragraph" w:styleId="ad">
    <w:name w:val="footer"/>
    <w:basedOn w:val="a"/>
    <w:link w:val="ae"/>
    <w:uiPriority w:val="99"/>
    <w:unhideWhenUsed/>
    <w:rsid w:val="005F7C2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7C2C"/>
  </w:style>
  <w:style w:type="paragraph" w:styleId="af">
    <w:name w:val="Balloon Text"/>
    <w:basedOn w:val="a"/>
    <w:link w:val="af0"/>
    <w:uiPriority w:val="99"/>
    <w:semiHidden/>
    <w:unhideWhenUsed/>
    <w:rsid w:val="00F458C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458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link w:val="a3"/>
    <w:uiPriority w:val="99"/>
    <w:rsid w:val="0001570D"/>
    <w:rPr>
      <w:rFonts w:ascii="Times New Roman" w:hAnsi="Times New Roman" w:cs="Times New Roman"/>
      <w:sz w:val="21"/>
      <w:szCs w:val="21"/>
      <w:shd w:val="clear" w:color="auto" w:fill="FFFFFF"/>
    </w:rPr>
  </w:style>
  <w:style w:type="paragraph" w:styleId="a3">
    <w:name w:val="Body Text"/>
    <w:basedOn w:val="a"/>
    <w:link w:val="1"/>
    <w:uiPriority w:val="99"/>
    <w:rsid w:val="0001570D"/>
    <w:pPr>
      <w:widowControl w:val="0"/>
      <w:shd w:val="clear" w:color="auto" w:fill="FFFFFF"/>
      <w:spacing w:after="0" w:line="226" w:lineRule="exact"/>
      <w:ind w:hanging="520"/>
      <w:jc w:val="center"/>
    </w:pPr>
    <w:rPr>
      <w:rFonts w:ascii="Times New Roman" w:hAnsi="Times New Roman" w:cs="Times New Roman"/>
      <w:sz w:val="21"/>
      <w:szCs w:val="21"/>
    </w:rPr>
  </w:style>
  <w:style w:type="character" w:customStyle="1" w:styleId="a4">
    <w:name w:val="Основной текст Знак"/>
    <w:basedOn w:val="a0"/>
    <w:uiPriority w:val="99"/>
    <w:semiHidden/>
    <w:rsid w:val="0001570D"/>
  </w:style>
  <w:style w:type="character" w:customStyle="1" w:styleId="5">
    <w:name w:val="Заголовок №5_"/>
    <w:link w:val="51"/>
    <w:uiPriority w:val="99"/>
    <w:rsid w:val="0001570D"/>
    <w:rPr>
      <w:rFonts w:ascii="Verdana" w:hAnsi="Verdana" w:cs="Verdana"/>
      <w:b/>
      <w:bCs/>
      <w:spacing w:val="-2"/>
      <w:sz w:val="26"/>
      <w:szCs w:val="26"/>
      <w:shd w:val="clear" w:color="auto" w:fill="FFFFFF"/>
    </w:rPr>
  </w:style>
  <w:style w:type="character" w:customStyle="1" w:styleId="50">
    <w:name w:val="Заголовок №5"/>
    <w:uiPriority w:val="99"/>
    <w:rsid w:val="0001570D"/>
  </w:style>
  <w:style w:type="paragraph" w:customStyle="1" w:styleId="51">
    <w:name w:val="Заголовок №51"/>
    <w:basedOn w:val="a"/>
    <w:link w:val="5"/>
    <w:uiPriority w:val="99"/>
    <w:rsid w:val="0001570D"/>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paragraph" w:styleId="a5">
    <w:name w:val="No Spacing"/>
    <w:aliases w:val="основа"/>
    <w:link w:val="a6"/>
    <w:qFormat/>
    <w:rsid w:val="0001570D"/>
    <w:pPr>
      <w:spacing w:after="0" w:line="240" w:lineRule="auto"/>
    </w:pPr>
    <w:rPr>
      <w:rFonts w:ascii="Calibri" w:eastAsia="Calibri" w:hAnsi="Calibri" w:cs="Times New Roman"/>
    </w:rPr>
  </w:style>
  <w:style w:type="character" w:customStyle="1" w:styleId="a6">
    <w:name w:val="Без интервала Знак"/>
    <w:aliases w:val="основа Знак"/>
    <w:link w:val="a5"/>
    <w:locked/>
    <w:rsid w:val="0001570D"/>
    <w:rPr>
      <w:rFonts w:ascii="Calibri" w:eastAsia="Calibri" w:hAnsi="Calibri" w:cs="Times New Roman"/>
    </w:rPr>
  </w:style>
  <w:style w:type="table" w:styleId="a7">
    <w:name w:val="Table Grid"/>
    <w:basedOn w:val="a1"/>
    <w:uiPriority w:val="59"/>
    <w:rsid w:val="000157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a9"/>
    <w:uiPriority w:val="34"/>
    <w:qFormat/>
    <w:rsid w:val="001B72AE"/>
    <w:pPr>
      <w:ind w:left="720"/>
      <w:contextualSpacing/>
    </w:pPr>
  </w:style>
  <w:style w:type="character" w:customStyle="1" w:styleId="a9">
    <w:name w:val="Абзац списка Знак"/>
    <w:link w:val="a8"/>
    <w:uiPriority w:val="34"/>
    <w:locked/>
    <w:rsid w:val="001B72AE"/>
  </w:style>
  <w:style w:type="paragraph" w:customStyle="1" w:styleId="aa">
    <w:name w:val="Новый"/>
    <w:basedOn w:val="a"/>
    <w:rsid w:val="001B72AE"/>
    <w:pPr>
      <w:spacing w:after="0" w:line="360" w:lineRule="auto"/>
      <w:ind w:firstLine="454"/>
      <w:jc w:val="both"/>
    </w:pPr>
    <w:rPr>
      <w:rFonts w:ascii="Times New Roman" w:eastAsia="Calibri" w:hAnsi="Times New Roman" w:cs="Times New Roman"/>
      <w:sz w:val="28"/>
      <w:szCs w:val="24"/>
    </w:rPr>
  </w:style>
  <w:style w:type="paragraph" w:customStyle="1" w:styleId="-11">
    <w:name w:val="Цветной список - Акцент 11"/>
    <w:basedOn w:val="a"/>
    <w:qFormat/>
    <w:rsid w:val="001B72AE"/>
    <w:pPr>
      <w:spacing w:after="0" w:line="240" w:lineRule="auto"/>
      <w:ind w:left="720"/>
      <w:contextualSpacing/>
    </w:pPr>
    <w:rPr>
      <w:rFonts w:ascii="Times New Roman" w:eastAsia="Times New Roman" w:hAnsi="Times New Roman" w:cs="Times New Roman"/>
      <w:sz w:val="24"/>
      <w:szCs w:val="24"/>
    </w:rPr>
  </w:style>
  <w:style w:type="character" w:customStyle="1" w:styleId="22">
    <w:name w:val="Заголовок №22"/>
    <w:basedOn w:val="a0"/>
    <w:rsid w:val="009853A5"/>
    <w:rPr>
      <w:b/>
      <w:bCs/>
      <w:i/>
      <w:iCs/>
      <w:spacing w:val="0"/>
      <w:sz w:val="23"/>
      <w:szCs w:val="23"/>
      <w:u w:val="single"/>
    </w:rPr>
  </w:style>
  <w:style w:type="character" w:customStyle="1" w:styleId="apple-converted-space">
    <w:name w:val="apple-converted-space"/>
    <w:basedOn w:val="a0"/>
    <w:rsid w:val="009853A5"/>
  </w:style>
  <w:style w:type="character" w:customStyle="1" w:styleId="11">
    <w:name w:val="Основной текст (11)_"/>
    <w:basedOn w:val="a0"/>
    <w:link w:val="110"/>
    <w:rsid w:val="009853A5"/>
    <w:rPr>
      <w:rFonts w:ascii="Bookman Old Style" w:eastAsia="Bookman Old Style" w:hAnsi="Bookman Old Style" w:cs="Bookman Old Style"/>
      <w:i/>
      <w:iCs/>
      <w:sz w:val="20"/>
      <w:szCs w:val="20"/>
      <w:shd w:val="clear" w:color="auto" w:fill="FFFFFF"/>
    </w:rPr>
  </w:style>
  <w:style w:type="character" w:customStyle="1" w:styleId="111">
    <w:name w:val="Основной текст (11) + Не курсив"/>
    <w:basedOn w:val="11"/>
    <w:rsid w:val="009853A5"/>
    <w:rPr>
      <w:rFonts w:ascii="Bookman Old Style" w:eastAsia="Bookman Old Style" w:hAnsi="Bookman Old Style" w:cs="Bookman Old Style"/>
      <w:i/>
      <w:iCs/>
      <w:color w:val="000000"/>
      <w:spacing w:val="0"/>
      <w:w w:val="100"/>
      <w:position w:val="0"/>
      <w:sz w:val="20"/>
      <w:szCs w:val="20"/>
      <w:shd w:val="clear" w:color="auto" w:fill="FFFFFF"/>
      <w:lang w:val="ru-RU" w:eastAsia="ru-RU" w:bidi="ru-RU"/>
    </w:rPr>
  </w:style>
  <w:style w:type="paragraph" w:customStyle="1" w:styleId="110">
    <w:name w:val="Основной текст (11)"/>
    <w:basedOn w:val="a"/>
    <w:link w:val="11"/>
    <w:rsid w:val="009853A5"/>
    <w:pPr>
      <w:widowControl w:val="0"/>
      <w:shd w:val="clear" w:color="auto" w:fill="FFFFFF"/>
      <w:spacing w:before="180" w:after="0" w:line="0" w:lineRule="atLeast"/>
      <w:jc w:val="right"/>
    </w:pPr>
    <w:rPr>
      <w:rFonts w:ascii="Bookman Old Style" w:eastAsia="Bookman Old Style" w:hAnsi="Bookman Old Style" w:cs="Bookman Old Style"/>
      <w:i/>
      <w:iCs/>
      <w:sz w:val="20"/>
      <w:szCs w:val="20"/>
    </w:rPr>
  </w:style>
  <w:style w:type="character" w:customStyle="1" w:styleId="132">
    <w:name w:val="Заголовок №13 (2)"/>
    <w:basedOn w:val="a0"/>
    <w:rsid w:val="009853A5"/>
    <w:rPr>
      <w:rFonts w:ascii="Georgia" w:eastAsia="Georgia" w:hAnsi="Georgia" w:cs="Georgia"/>
      <w:b/>
      <w:bCs/>
      <w:i w:val="0"/>
      <w:iCs w:val="0"/>
      <w:smallCaps w:val="0"/>
      <w:strike w:val="0"/>
      <w:color w:val="000000"/>
      <w:spacing w:val="0"/>
      <w:w w:val="100"/>
      <w:position w:val="0"/>
      <w:sz w:val="15"/>
      <w:szCs w:val="15"/>
      <w:u w:val="none"/>
      <w:lang w:val="ru-RU" w:eastAsia="ru-RU" w:bidi="ru-RU"/>
    </w:rPr>
  </w:style>
  <w:style w:type="character" w:customStyle="1" w:styleId="dash041e005f0431005f044b005f0447005f043d005f044b005f0439005f005fchar1char1">
    <w:name w:val="dash041e_005f0431_005f044b_005f0447_005f043d_005f044b_005f0439_005f_005fchar1__char1"/>
    <w:rsid w:val="000A3CF1"/>
    <w:rPr>
      <w:rFonts w:ascii="Times New Roman" w:hAnsi="Times New Roman" w:cs="Times New Roman" w:hint="default"/>
      <w:strike w:val="0"/>
      <w:dstrike w:val="0"/>
      <w:sz w:val="24"/>
      <w:szCs w:val="24"/>
      <w:u w:val="none"/>
      <w:effect w:val="none"/>
    </w:rPr>
  </w:style>
  <w:style w:type="paragraph" w:customStyle="1" w:styleId="TableParagraph">
    <w:name w:val="Table Paragraph"/>
    <w:basedOn w:val="a"/>
    <w:uiPriority w:val="1"/>
    <w:qFormat/>
    <w:rsid w:val="00300EB4"/>
    <w:pPr>
      <w:widowControl w:val="0"/>
      <w:autoSpaceDE w:val="0"/>
      <w:autoSpaceDN w:val="0"/>
      <w:spacing w:after="0" w:line="240" w:lineRule="auto"/>
      <w:ind w:left="107"/>
    </w:pPr>
    <w:rPr>
      <w:rFonts w:ascii="Times New Roman" w:eastAsia="Times New Roman" w:hAnsi="Times New Roman" w:cs="Times New Roman"/>
      <w:lang w:bidi="ru-RU"/>
    </w:rPr>
  </w:style>
  <w:style w:type="paragraph" w:styleId="ab">
    <w:name w:val="header"/>
    <w:basedOn w:val="a"/>
    <w:link w:val="ac"/>
    <w:uiPriority w:val="99"/>
    <w:unhideWhenUsed/>
    <w:rsid w:val="005F7C2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F7C2C"/>
  </w:style>
  <w:style w:type="paragraph" w:styleId="ad">
    <w:name w:val="footer"/>
    <w:basedOn w:val="a"/>
    <w:link w:val="ae"/>
    <w:uiPriority w:val="99"/>
    <w:unhideWhenUsed/>
    <w:rsid w:val="005F7C2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F7C2C"/>
  </w:style>
  <w:style w:type="paragraph" w:styleId="af">
    <w:name w:val="Balloon Text"/>
    <w:basedOn w:val="a"/>
    <w:link w:val="af0"/>
    <w:uiPriority w:val="99"/>
    <w:semiHidden/>
    <w:unhideWhenUsed/>
    <w:rsid w:val="00F458C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458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09E5FA-B83B-4ECB-8D38-431A6C24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25410</Words>
  <Characters>144838</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Инга</cp:lastModifiedBy>
  <cp:revision>2</cp:revision>
  <cp:lastPrinted>2019-09-05T03:40:00Z</cp:lastPrinted>
  <dcterms:created xsi:type="dcterms:W3CDTF">2019-09-08T14:42:00Z</dcterms:created>
  <dcterms:modified xsi:type="dcterms:W3CDTF">2019-09-08T14:42:00Z</dcterms:modified>
</cp:coreProperties>
</file>